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B77" w:rsidRPr="006B3D2A" w:rsidRDefault="006B2B77" w:rsidP="005C5332">
      <w:pPr>
        <w:spacing w:after="0" w:line="240" w:lineRule="auto"/>
        <w:ind w:left="-567"/>
        <w:jc w:val="center"/>
        <w:rPr>
          <w:rFonts w:ascii="Times New Roman" w:eastAsia="Times New Roman" w:hAnsi="Times New Roman" w:cs="Times New Roman"/>
          <w:sz w:val="24"/>
          <w:szCs w:val="24"/>
          <w:lang w:eastAsia="ru-RU"/>
        </w:rPr>
      </w:pPr>
      <w:r w:rsidRPr="006B3D2A">
        <w:rPr>
          <w:rFonts w:ascii="Times New Roman" w:eastAsia="Times New Roman" w:hAnsi="Times New Roman" w:cs="Times New Roman"/>
          <w:sz w:val="24"/>
          <w:szCs w:val="24"/>
          <w:lang w:eastAsia="ru-RU"/>
        </w:rPr>
        <w:t>Ставропольский край</w:t>
      </w:r>
    </w:p>
    <w:p w:rsidR="006B2B77" w:rsidRPr="006B3D2A" w:rsidRDefault="006B2B77" w:rsidP="005C5332">
      <w:pPr>
        <w:spacing w:after="0" w:line="240" w:lineRule="auto"/>
        <w:ind w:left="-567"/>
        <w:jc w:val="center"/>
        <w:rPr>
          <w:rFonts w:ascii="Times New Roman" w:eastAsia="Times New Roman" w:hAnsi="Times New Roman" w:cs="Times New Roman"/>
          <w:sz w:val="24"/>
          <w:szCs w:val="24"/>
          <w:lang w:eastAsia="ru-RU"/>
        </w:rPr>
      </w:pPr>
      <w:r w:rsidRPr="006B3D2A">
        <w:rPr>
          <w:rFonts w:ascii="Times New Roman" w:eastAsia="Times New Roman" w:hAnsi="Times New Roman" w:cs="Times New Roman"/>
          <w:sz w:val="24"/>
          <w:szCs w:val="24"/>
          <w:lang w:eastAsia="ru-RU"/>
        </w:rPr>
        <w:t>ВСЕРОССИЙСКАЯ ОЛИМПИАДА ШКОЛЬНИКОВ</w:t>
      </w:r>
    </w:p>
    <w:p w:rsidR="006B2B77" w:rsidRPr="006B3D2A" w:rsidRDefault="006B2B77" w:rsidP="005C5332">
      <w:pPr>
        <w:spacing w:after="0" w:line="240" w:lineRule="auto"/>
        <w:ind w:left="-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US" w:eastAsia="ru-RU"/>
        </w:rPr>
        <w:t>I</w:t>
      </w:r>
      <w:r w:rsidRPr="006B3D2A">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школьный</w:t>
      </w:r>
      <w:r w:rsidRPr="006B3D2A">
        <w:rPr>
          <w:rFonts w:ascii="Times New Roman" w:eastAsia="Times New Roman" w:hAnsi="Times New Roman" w:cs="Times New Roman"/>
          <w:b/>
          <w:sz w:val="24"/>
          <w:szCs w:val="24"/>
          <w:lang w:eastAsia="ru-RU"/>
        </w:rPr>
        <w:t xml:space="preserve">) ЭТАП </w:t>
      </w:r>
      <w:r>
        <w:rPr>
          <w:rFonts w:ascii="Times New Roman" w:eastAsia="Times New Roman" w:hAnsi="Times New Roman" w:cs="Times New Roman"/>
          <w:sz w:val="24"/>
          <w:szCs w:val="24"/>
          <w:lang w:eastAsia="ru-RU"/>
        </w:rPr>
        <w:t>201</w:t>
      </w:r>
      <w:r w:rsidR="00EA37D6">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/201</w:t>
      </w:r>
      <w:r w:rsidR="00EA37D6">
        <w:rPr>
          <w:rFonts w:ascii="Times New Roman" w:eastAsia="Times New Roman" w:hAnsi="Times New Roman" w:cs="Times New Roman"/>
          <w:sz w:val="24"/>
          <w:szCs w:val="24"/>
          <w:lang w:eastAsia="ru-RU"/>
        </w:rPr>
        <w:t>7</w:t>
      </w:r>
    </w:p>
    <w:p w:rsidR="006B2B77" w:rsidRPr="006B3D2A" w:rsidRDefault="001F78D3" w:rsidP="005C5332">
      <w:pPr>
        <w:spacing w:after="0" w:line="240" w:lineRule="auto"/>
        <w:ind w:left="-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w:t>
      </w:r>
      <w:bookmarkStart w:id="0" w:name="_GoBack"/>
      <w:bookmarkEnd w:id="0"/>
      <w:r w:rsidR="006B2B77" w:rsidRPr="006B3D2A">
        <w:rPr>
          <w:rFonts w:ascii="Times New Roman" w:eastAsia="Times New Roman" w:hAnsi="Times New Roman" w:cs="Times New Roman"/>
          <w:b/>
          <w:sz w:val="24"/>
          <w:szCs w:val="24"/>
          <w:lang w:eastAsia="ru-RU"/>
        </w:rPr>
        <w:t>бществознание</w:t>
      </w:r>
      <w:r w:rsidRPr="006B3D2A">
        <w:rPr>
          <w:rFonts w:ascii="Times New Roman" w:eastAsia="Times New Roman" w:hAnsi="Times New Roman" w:cs="Times New Roman"/>
          <w:b/>
          <w:sz w:val="24"/>
          <w:szCs w:val="24"/>
          <w:lang w:eastAsia="ru-RU"/>
        </w:rPr>
        <w:t>11 класс</w:t>
      </w:r>
    </w:p>
    <w:p w:rsidR="006B2B77" w:rsidRPr="006B3D2A" w:rsidRDefault="001F78D3" w:rsidP="005C5332">
      <w:pPr>
        <w:spacing w:after="0" w:line="240" w:lineRule="auto"/>
        <w:ind w:left="-567"/>
        <w:jc w:val="center"/>
        <w:rPr>
          <w:rFonts w:ascii="Times New Roman" w:eastAsia="Times New Roman" w:hAnsi="Times New Roman" w:cs="Times New Roman"/>
          <w:b/>
          <w:sz w:val="24"/>
          <w:szCs w:val="24"/>
          <w:lang w:eastAsia="ru-RU"/>
        </w:rPr>
      </w:pPr>
      <w:r w:rsidRPr="001F78D3">
        <w:rPr>
          <w:rFonts w:ascii="Times New Roman" w:eastAsia="Times New Roman" w:hAnsi="Times New Roman" w:cs="Times New Roman"/>
          <w:b/>
          <w:sz w:val="24"/>
          <w:szCs w:val="24"/>
          <w:lang w:eastAsia="ru-RU"/>
        </w:rPr>
        <w:t>Время проведения – 1 час 20  минут</w:t>
      </w:r>
    </w:p>
    <w:p w:rsidR="006B2B77" w:rsidRPr="006B3D2A" w:rsidRDefault="006B2B77" w:rsidP="005C5332">
      <w:pPr>
        <w:keepNext/>
        <w:spacing w:after="0" w:line="240" w:lineRule="auto"/>
        <w:ind w:left="-567"/>
        <w:jc w:val="center"/>
        <w:outlineLvl w:val="1"/>
        <w:rPr>
          <w:rFonts w:ascii="Times New Roman" w:eastAsia="Times New Roman" w:hAnsi="Times New Roman" w:cs="Times New Roman"/>
          <w:b/>
          <w:bCs/>
          <w:szCs w:val="28"/>
          <w:lang w:eastAsia="ru-RU"/>
        </w:rPr>
      </w:pPr>
      <w:r w:rsidRPr="006B3D2A">
        <w:rPr>
          <w:rFonts w:ascii="Times New Roman" w:eastAsia="Times New Roman" w:hAnsi="Times New Roman" w:cs="Times New Roman"/>
          <w:b/>
          <w:bCs/>
          <w:sz w:val="24"/>
          <w:szCs w:val="28"/>
          <w:lang w:eastAsia="ru-RU"/>
        </w:rPr>
        <w:t>Максимальное количество</w:t>
      </w:r>
      <w:r w:rsidR="005C5332">
        <w:rPr>
          <w:rFonts w:ascii="Times New Roman" w:eastAsia="Times New Roman" w:hAnsi="Times New Roman" w:cs="Times New Roman"/>
          <w:b/>
          <w:bCs/>
          <w:sz w:val="24"/>
          <w:szCs w:val="28"/>
          <w:lang w:eastAsia="ru-RU"/>
        </w:rPr>
        <w:t xml:space="preserve"> баллов</w:t>
      </w:r>
      <w:r w:rsidRPr="006B3D2A">
        <w:rPr>
          <w:rFonts w:ascii="Times New Roman" w:eastAsia="Times New Roman" w:hAnsi="Times New Roman" w:cs="Times New Roman"/>
          <w:b/>
          <w:bCs/>
          <w:sz w:val="24"/>
          <w:szCs w:val="28"/>
          <w:lang w:eastAsia="ru-RU"/>
        </w:rPr>
        <w:t xml:space="preserve"> </w:t>
      </w:r>
      <w:r>
        <w:rPr>
          <w:rFonts w:ascii="Times New Roman" w:eastAsia="Times New Roman" w:hAnsi="Times New Roman" w:cs="Times New Roman"/>
          <w:b/>
          <w:bCs/>
          <w:sz w:val="24"/>
          <w:szCs w:val="28"/>
          <w:lang w:eastAsia="ru-RU"/>
        </w:rPr>
        <w:t xml:space="preserve">–100 </w:t>
      </w:r>
    </w:p>
    <w:p w:rsidR="006B2B77" w:rsidRPr="008B008F" w:rsidRDefault="005C5332" w:rsidP="005C5332">
      <w:pPr>
        <w:ind w:firstLine="708"/>
        <w:rPr>
          <w:rFonts w:ascii="Times New Roman" w:hAnsi="Times New Roman"/>
          <w:b/>
          <w:sz w:val="24"/>
          <w:szCs w:val="28"/>
        </w:rPr>
      </w:pPr>
      <w:r>
        <w:rPr>
          <w:rFonts w:ascii="Times New Roman" w:hAnsi="Times New Roman"/>
          <w:b/>
          <w:sz w:val="24"/>
          <w:szCs w:val="28"/>
        </w:rPr>
        <w:t xml:space="preserve">                                                  </w:t>
      </w:r>
      <w:r w:rsidR="006B2B77" w:rsidRPr="008B008F">
        <w:rPr>
          <w:rFonts w:ascii="Times New Roman" w:hAnsi="Times New Roman"/>
          <w:b/>
          <w:sz w:val="24"/>
          <w:szCs w:val="28"/>
        </w:rPr>
        <w:t>Желаем успеха!</w:t>
      </w:r>
    </w:p>
    <w:p w:rsidR="006B2B77" w:rsidRDefault="006B2B77" w:rsidP="005C5332">
      <w:pPr>
        <w:tabs>
          <w:tab w:val="right" w:leader="underscore" w:pos="9639"/>
        </w:tabs>
        <w:spacing w:after="0" w:line="360" w:lineRule="auto"/>
        <w:ind w:left="-567"/>
        <w:jc w:val="center"/>
        <w:rPr>
          <w:rFonts w:ascii="Times New Roman" w:eastAsia="Times New Roman" w:hAnsi="Times New Roman" w:cs="Times New Roman"/>
          <w:sz w:val="24"/>
          <w:szCs w:val="24"/>
          <w:lang w:eastAsia="ru-RU"/>
        </w:rPr>
      </w:pPr>
    </w:p>
    <w:p w:rsidR="006B2B77" w:rsidRPr="006B3D2A" w:rsidRDefault="006B2B77" w:rsidP="006B2B77">
      <w:pPr>
        <w:tabs>
          <w:tab w:val="right" w:leader="underscore" w:pos="9639"/>
        </w:tabs>
        <w:spacing w:after="0" w:line="360" w:lineRule="auto"/>
        <w:ind w:left="-567"/>
        <w:rPr>
          <w:rFonts w:ascii="Times New Roman" w:eastAsia="Times New Roman" w:hAnsi="Times New Roman" w:cs="Times New Roman"/>
          <w:sz w:val="24"/>
          <w:szCs w:val="24"/>
          <w:lang w:eastAsia="ru-RU"/>
        </w:rPr>
      </w:pPr>
      <w:r w:rsidRPr="006B3D2A">
        <w:rPr>
          <w:rFonts w:ascii="Times New Roman" w:eastAsia="Times New Roman" w:hAnsi="Times New Roman" w:cs="Times New Roman"/>
          <w:sz w:val="24"/>
          <w:szCs w:val="24"/>
          <w:lang w:eastAsia="ru-RU"/>
        </w:rPr>
        <w:t xml:space="preserve">Фамилия, имя, отчество </w:t>
      </w:r>
      <w:r w:rsidRPr="006B3D2A">
        <w:rPr>
          <w:rFonts w:ascii="Times New Roman" w:eastAsia="Times New Roman" w:hAnsi="Times New Roman" w:cs="Times New Roman"/>
          <w:sz w:val="24"/>
          <w:szCs w:val="24"/>
          <w:lang w:eastAsia="ru-RU"/>
        </w:rPr>
        <w:tab/>
      </w:r>
    </w:p>
    <w:p w:rsidR="006B2B77" w:rsidRPr="006B3D2A" w:rsidRDefault="006B2B77" w:rsidP="006B2B77">
      <w:pPr>
        <w:tabs>
          <w:tab w:val="right" w:leader="underscore" w:pos="9639"/>
        </w:tabs>
        <w:spacing w:after="0" w:line="360" w:lineRule="auto"/>
        <w:ind w:left="-567"/>
        <w:rPr>
          <w:rFonts w:ascii="Times New Roman" w:eastAsia="Times New Roman" w:hAnsi="Times New Roman" w:cs="Times New Roman"/>
          <w:sz w:val="24"/>
          <w:szCs w:val="24"/>
          <w:lang w:eastAsia="ru-RU"/>
        </w:rPr>
      </w:pPr>
      <w:r w:rsidRPr="006B3D2A">
        <w:rPr>
          <w:rFonts w:ascii="Times New Roman" w:eastAsia="Times New Roman" w:hAnsi="Times New Roman" w:cs="Times New Roman"/>
          <w:sz w:val="24"/>
          <w:szCs w:val="24"/>
          <w:lang w:eastAsia="ru-RU"/>
        </w:rPr>
        <w:t xml:space="preserve">Класс (номер и буква) </w:t>
      </w:r>
      <w:r w:rsidRPr="006B3D2A">
        <w:rPr>
          <w:rFonts w:ascii="Times New Roman" w:eastAsia="Times New Roman" w:hAnsi="Times New Roman" w:cs="Times New Roman"/>
          <w:sz w:val="24"/>
          <w:szCs w:val="24"/>
          <w:lang w:eastAsia="ru-RU"/>
        </w:rPr>
        <w:tab/>
      </w:r>
    </w:p>
    <w:p w:rsidR="006B2B77" w:rsidRPr="006B3D2A" w:rsidRDefault="006B2B77" w:rsidP="006B2B77">
      <w:pPr>
        <w:tabs>
          <w:tab w:val="right" w:leader="underscore" w:pos="9639"/>
        </w:tabs>
        <w:spacing w:after="0" w:line="360" w:lineRule="auto"/>
        <w:ind w:left="-567"/>
        <w:jc w:val="both"/>
        <w:rPr>
          <w:rFonts w:ascii="Times New Roman" w:eastAsia="Times New Roman" w:hAnsi="Times New Roman" w:cs="Times New Roman"/>
          <w:sz w:val="24"/>
          <w:szCs w:val="24"/>
          <w:lang w:eastAsia="ru-RU"/>
        </w:rPr>
      </w:pPr>
      <w:r w:rsidRPr="006B3D2A">
        <w:rPr>
          <w:rFonts w:ascii="Times New Roman" w:eastAsia="Times New Roman" w:hAnsi="Times New Roman" w:cs="Times New Roman"/>
          <w:sz w:val="24"/>
          <w:szCs w:val="24"/>
          <w:lang w:eastAsia="ru-RU"/>
        </w:rPr>
        <w:t xml:space="preserve">Дата проведения олимпиады </w:t>
      </w:r>
      <w:r w:rsidRPr="006B3D2A">
        <w:rPr>
          <w:rFonts w:ascii="Times New Roman" w:eastAsia="Times New Roman" w:hAnsi="Times New Roman" w:cs="Times New Roman"/>
          <w:sz w:val="24"/>
          <w:szCs w:val="24"/>
          <w:lang w:eastAsia="ru-RU"/>
        </w:rPr>
        <w:tab/>
      </w:r>
    </w:p>
    <w:p w:rsidR="006B2B77" w:rsidRDefault="006B2B77" w:rsidP="006B2B77">
      <w:pPr>
        <w:spacing w:after="0" w:line="240" w:lineRule="auto"/>
        <w:ind w:left="-567"/>
        <w:jc w:val="both"/>
        <w:rPr>
          <w:rFonts w:ascii="Times New Roman" w:eastAsia="Times New Roman" w:hAnsi="Times New Roman" w:cs="Times New Roman"/>
          <w:sz w:val="24"/>
          <w:szCs w:val="24"/>
          <w:lang w:eastAsia="ru-RU"/>
        </w:rPr>
      </w:pPr>
      <w:r w:rsidRPr="006B3D2A">
        <w:rPr>
          <w:rFonts w:ascii="Times New Roman" w:eastAsia="Times New Roman" w:hAnsi="Times New Roman" w:cs="Times New Roman"/>
          <w:sz w:val="24"/>
          <w:szCs w:val="24"/>
          <w:lang w:eastAsia="ru-RU"/>
        </w:rPr>
        <w:t>Время выполнения олимпиадной работы –</w:t>
      </w:r>
      <w:r w:rsidR="005C5332" w:rsidRPr="005C5332">
        <w:rPr>
          <w:rFonts w:ascii="Times New Roman" w:eastAsia="Times New Roman" w:hAnsi="Times New Roman" w:cs="Times New Roman"/>
          <w:sz w:val="24"/>
          <w:szCs w:val="24"/>
          <w:lang w:eastAsia="ru-RU"/>
        </w:rPr>
        <w:t xml:space="preserve"> 1</w:t>
      </w:r>
      <w:r w:rsidR="005C5332">
        <w:rPr>
          <w:rFonts w:ascii="Times New Roman" w:eastAsia="Times New Roman" w:hAnsi="Times New Roman" w:cs="Times New Roman"/>
          <w:sz w:val="24"/>
          <w:szCs w:val="24"/>
          <w:lang w:eastAsia="ru-RU"/>
        </w:rPr>
        <w:t xml:space="preserve">час 20 </w:t>
      </w:r>
      <w:r w:rsidRPr="006B3D2A">
        <w:rPr>
          <w:rFonts w:ascii="Times New Roman" w:eastAsia="Times New Roman" w:hAnsi="Times New Roman" w:cs="Times New Roman"/>
          <w:sz w:val="24"/>
          <w:szCs w:val="24"/>
          <w:lang w:eastAsia="ru-RU"/>
        </w:rPr>
        <w:t>минут</w:t>
      </w:r>
    </w:p>
    <w:p w:rsidR="005C5332" w:rsidRPr="006B3D2A" w:rsidRDefault="005C5332" w:rsidP="006B2B77">
      <w:pPr>
        <w:spacing w:after="0" w:line="240" w:lineRule="auto"/>
        <w:ind w:left="-567"/>
        <w:jc w:val="both"/>
        <w:rPr>
          <w:rFonts w:ascii="Times New Roman" w:eastAsia="Times New Roman" w:hAnsi="Times New Roman" w:cs="Times New Roman"/>
          <w:sz w:val="24"/>
          <w:szCs w:val="24"/>
          <w:lang w:eastAsia="ru-RU"/>
        </w:rPr>
      </w:pPr>
    </w:p>
    <w:p w:rsidR="006B2B77" w:rsidRPr="005C5332" w:rsidRDefault="005C5332" w:rsidP="005C5332">
      <w:pPr>
        <w:pStyle w:val="aa"/>
        <w:numPr>
          <w:ilvl w:val="0"/>
          <w:numId w:val="4"/>
        </w:numPr>
        <w:spacing w:after="0" w:line="240" w:lineRule="auto"/>
        <w:jc w:val="both"/>
        <w:rPr>
          <w:rFonts w:ascii="Times New Roman" w:eastAsia="Times New Roman" w:hAnsi="Times New Roman" w:cs="Times New Roman"/>
          <w:b/>
          <w:bCs/>
          <w:sz w:val="24"/>
          <w:szCs w:val="24"/>
          <w:u w:val="single"/>
          <w:lang w:eastAsia="ar-SA"/>
        </w:rPr>
      </w:pPr>
      <w:r>
        <w:rPr>
          <w:rFonts w:ascii="Times New Roman" w:eastAsia="Times New Roman" w:hAnsi="Times New Roman" w:cs="Times New Roman"/>
          <w:b/>
          <w:bCs/>
          <w:sz w:val="24"/>
          <w:szCs w:val="24"/>
          <w:u w:val="single"/>
          <w:lang w:eastAsia="ar-SA"/>
        </w:rPr>
        <w:t>ВЫБЕРИТЕ ВЕРНЫЙ ВАРИАНТ ОТВЕТА.</w:t>
      </w:r>
    </w:p>
    <w:p w:rsidR="005C5332" w:rsidRPr="005C5332" w:rsidRDefault="005C5332" w:rsidP="005C5332">
      <w:pPr>
        <w:pStyle w:val="aa"/>
        <w:spacing w:after="0" w:line="240" w:lineRule="auto"/>
        <w:ind w:left="153"/>
        <w:jc w:val="both"/>
        <w:rPr>
          <w:rFonts w:ascii="Times New Roman" w:eastAsia="Times New Roman" w:hAnsi="Times New Roman" w:cs="Times New Roman"/>
          <w:sz w:val="24"/>
          <w:szCs w:val="24"/>
          <w:lang w:eastAsia="ru-RU"/>
        </w:rPr>
      </w:pPr>
    </w:p>
    <w:tbl>
      <w:tblPr>
        <w:tblW w:w="0" w:type="auto"/>
        <w:tblInd w:w="-617" w:type="dxa"/>
        <w:tblLayout w:type="fixed"/>
        <w:tblLook w:val="0000"/>
      </w:tblPr>
      <w:tblGrid>
        <w:gridCol w:w="8280"/>
        <w:gridCol w:w="1080"/>
        <w:gridCol w:w="1090"/>
      </w:tblGrid>
      <w:tr w:rsidR="005C5332" w:rsidRPr="006B3D2A" w:rsidTr="00EC367C">
        <w:trPr>
          <w:trHeight w:val="750"/>
        </w:trPr>
        <w:tc>
          <w:tcPr>
            <w:tcW w:w="8280" w:type="dxa"/>
            <w:tcBorders>
              <w:top w:val="single" w:sz="4" w:space="0" w:color="000000"/>
              <w:left w:val="single" w:sz="4" w:space="0" w:color="000000"/>
            </w:tcBorders>
            <w:shd w:val="clear" w:color="auto" w:fill="auto"/>
          </w:tcPr>
          <w:p w:rsidR="005C5332" w:rsidRPr="006B3D2A" w:rsidRDefault="005C5332" w:rsidP="005231C8">
            <w:pPr>
              <w:widowControl w:val="0"/>
              <w:suppressAutoHyphens/>
              <w:autoSpaceDE w:val="0"/>
              <w:snapToGrid w:val="0"/>
              <w:spacing w:after="0" w:line="240" w:lineRule="auto"/>
              <w:ind w:left="-567"/>
              <w:jc w:val="center"/>
              <w:rPr>
                <w:rFonts w:ascii="Times New Roman" w:eastAsia="Times New Roman" w:hAnsi="Times New Roman" w:cs="Times New Roman"/>
                <w:b/>
                <w:sz w:val="24"/>
                <w:szCs w:val="24"/>
                <w:u w:val="single"/>
                <w:lang w:eastAsia="ar-SA"/>
              </w:rPr>
            </w:pPr>
            <w:r>
              <w:rPr>
                <w:rFonts w:ascii="Times New Roman" w:eastAsia="Times New Roman" w:hAnsi="Times New Roman" w:cs="Times New Roman"/>
                <w:b/>
                <w:sz w:val="24"/>
                <w:szCs w:val="24"/>
                <w:u w:val="single"/>
                <w:lang w:eastAsia="ar-SA"/>
              </w:rPr>
              <w:t>ЗАДАНИЯ</w:t>
            </w:r>
          </w:p>
        </w:tc>
        <w:tc>
          <w:tcPr>
            <w:tcW w:w="1080" w:type="dxa"/>
            <w:tcBorders>
              <w:top w:val="single" w:sz="4" w:space="0" w:color="000000"/>
              <w:left w:val="single" w:sz="4" w:space="0" w:color="000000"/>
              <w:bottom w:val="single" w:sz="4" w:space="0" w:color="000000"/>
            </w:tcBorders>
            <w:shd w:val="clear" w:color="auto" w:fill="auto"/>
          </w:tcPr>
          <w:p w:rsidR="005C5332" w:rsidRPr="006B3D2A" w:rsidRDefault="005C5332" w:rsidP="005231C8">
            <w:pPr>
              <w:widowControl w:val="0"/>
              <w:suppressAutoHyphens/>
              <w:autoSpaceDE w:val="0"/>
              <w:snapToGrid w:val="0"/>
              <w:spacing w:after="0" w:line="240" w:lineRule="auto"/>
              <w:jc w:val="center"/>
              <w:rPr>
                <w:rFonts w:ascii="Times New Roman" w:eastAsia="Times New Roman" w:hAnsi="Times New Roman" w:cs="Times New Roman"/>
                <w:b/>
                <w:sz w:val="24"/>
                <w:szCs w:val="24"/>
                <w:lang w:eastAsia="ar-SA"/>
              </w:rPr>
            </w:pPr>
            <w:r w:rsidRPr="006B3D2A">
              <w:rPr>
                <w:rFonts w:ascii="Times New Roman" w:eastAsia="Times New Roman" w:hAnsi="Times New Roman" w:cs="Times New Roman"/>
                <w:b/>
                <w:sz w:val="24"/>
                <w:szCs w:val="24"/>
                <w:lang w:eastAsia="ar-SA"/>
              </w:rPr>
              <w:t>ОТВЕТ</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5C5332" w:rsidRPr="006B3D2A" w:rsidRDefault="005C5332" w:rsidP="005231C8">
            <w:pPr>
              <w:widowControl w:val="0"/>
              <w:suppressAutoHyphens/>
              <w:autoSpaceDE w:val="0"/>
              <w:snapToGrid w:val="0"/>
              <w:spacing w:after="0" w:line="240" w:lineRule="auto"/>
              <w:ind w:left="-96"/>
              <w:jc w:val="center"/>
              <w:rPr>
                <w:rFonts w:ascii="Times New Roman" w:eastAsia="Times New Roman" w:hAnsi="Times New Roman" w:cs="Times New Roman"/>
                <w:b/>
                <w:sz w:val="24"/>
                <w:szCs w:val="24"/>
                <w:lang w:eastAsia="ar-SA"/>
              </w:rPr>
            </w:pPr>
            <w:r w:rsidRPr="006B3D2A">
              <w:rPr>
                <w:rFonts w:ascii="Times New Roman" w:eastAsia="Times New Roman" w:hAnsi="Times New Roman" w:cs="Times New Roman"/>
                <w:b/>
                <w:sz w:val="24"/>
                <w:szCs w:val="24"/>
                <w:lang w:eastAsia="ar-SA"/>
              </w:rPr>
              <w:t>БАЛЛЫ</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hd w:val="clear" w:color="auto" w:fill="FFFFFF"/>
              <w:tabs>
                <w:tab w:val="left" w:pos="0"/>
              </w:tabs>
              <w:suppressAutoHyphens/>
              <w:autoSpaceDE w:val="0"/>
              <w:snapToGrid w:val="0"/>
              <w:spacing w:after="0" w:line="240" w:lineRule="auto"/>
              <w:rPr>
                <w:rFonts w:ascii="Times New Roman" w:eastAsia="Times New Roman" w:hAnsi="Times New Roman" w:cs="Times New Roman"/>
                <w:b/>
                <w:bCs/>
                <w:sz w:val="24"/>
                <w:szCs w:val="24"/>
                <w:u w:val="single"/>
                <w:lang w:eastAsia="ar-SA"/>
              </w:rPr>
            </w:pPr>
            <w:r w:rsidRPr="006B3D2A">
              <w:rPr>
                <w:rFonts w:ascii="Times New Roman" w:eastAsia="Times New Roman" w:hAnsi="Times New Roman" w:cs="Times New Roman"/>
                <w:b/>
                <w:bCs/>
                <w:sz w:val="24"/>
                <w:szCs w:val="24"/>
                <w:lang w:eastAsia="ar-SA"/>
              </w:rPr>
              <w:t>1.</w:t>
            </w:r>
            <w:r w:rsidRPr="006B3D2A">
              <w:rPr>
                <w:rFonts w:ascii="Times New Roman" w:eastAsia="Times New Roman" w:hAnsi="Times New Roman" w:cs="Times New Roman"/>
                <w:b/>
                <w:bCs/>
                <w:sz w:val="24"/>
                <w:szCs w:val="24"/>
                <w:u w:val="single"/>
                <w:lang w:eastAsia="ar-SA"/>
              </w:rPr>
              <w:t>Особенностью научного познания является:</w:t>
            </w:r>
          </w:p>
          <w:p w:rsidR="006B2B77" w:rsidRPr="006B3D2A" w:rsidRDefault="006B2B77" w:rsidP="005231C8">
            <w:pPr>
              <w:widowControl w:val="0"/>
              <w:shd w:val="clear" w:color="auto" w:fill="FFFFFF"/>
              <w:tabs>
                <w:tab w:val="left" w:pos="0"/>
              </w:tabs>
              <w:suppressAutoHyphens/>
              <w:autoSpaceDE w:val="0"/>
              <w:spacing w:after="0" w:line="240" w:lineRule="auto"/>
              <w:rPr>
                <w:rFonts w:ascii="Times New Roman" w:eastAsia="Times New Roman" w:hAnsi="Times New Roman" w:cs="Times New Roman"/>
                <w:spacing w:val="-5"/>
                <w:sz w:val="24"/>
                <w:szCs w:val="24"/>
                <w:lang w:eastAsia="ar-SA"/>
              </w:rPr>
            </w:pPr>
            <w:r w:rsidRPr="006B3D2A">
              <w:rPr>
                <w:rFonts w:ascii="Times New Roman" w:eastAsia="Times New Roman" w:hAnsi="Times New Roman" w:cs="Times New Roman"/>
                <w:spacing w:val="-5"/>
                <w:sz w:val="24"/>
                <w:szCs w:val="24"/>
                <w:lang w:eastAsia="ar-SA"/>
              </w:rPr>
              <w:t>1) использование наблюдений;</w:t>
            </w:r>
          </w:p>
          <w:p w:rsidR="006B2B77" w:rsidRPr="006B3D2A" w:rsidRDefault="006B2B77" w:rsidP="005231C8">
            <w:pPr>
              <w:widowControl w:val="0"/>
              <w:shd w:val="clear" w:color="auto" w:fill="FFFFFF"/>
              <w:tabs>
                <w:tab w:val="left" w:pos="0"/>
              </w:tabs>
              <w:suppressAutoHyphens/>
              <w:autoSpaceDE w:val="0"/>
              <w:spacing w:after="0" w:line="240" w:lineRule="auto"/>
              <w:rPr>
                <w:rFonts w:ascii="Times New Roman" w:eastAsia="Times New Roman" w:hAnsi="Times New Roman" w:cs="Times New Roman"/>
                <w:spacing w:val="-5"/>
                <w:sz w:val="24"/>
                <w:szCs w:val="24"/>
                <w:lang w:eastAsia="ar-SA"/>
              </w:rPr>
            </w:pPr>
            <w:r w:rsidRPr="006B3D2A">
              <w:rPr>
                <w:rFonts w:ascii="Times New Roman" w:eastAsia="Times New Roman" w:hAnsi="Times New Roman" w:cs="Times New Roman"/>
                <w:spacing w:val="-5"/>
                <w:sz w:val="24"/>
                <w:szCs w:val="24"/>
                <w:lang w:eastAsia="ar-SA"/>
              </w:rPr>
              <w:t>2) опора на здравый смысл;</w:t>
            </w:r>
          </w:p>
          <w:p w:rsidR="006B2B77" w:rsidRPr="006B3D2A" w:rsidRDefault="006B2B77" w:rsidP="005231C8">
            <w:pPr>
              <w:widowControl w:val="0"/>
              <w:shd w:val="clear" w:color="auto" w:fill="FFFFFF"/>
              <w:tabs>
                <w:tab w:val="left" w:pos="0"/>
              </w:tabs>
              <w:suppressAutoHyphens/>
              <w:autoSpaceDE w:val="0"/>
              <w:spacing w:after="0" w:line="240" w:lineRule="auto"/>
              <w:rPr>
                <w:rFonts w:ascii="Times New Roman" w:eastAsia="Times New Roman" w:hAnsi="Times New Roman" w:cs="Times New Roman"/>
                <w:spacing w:val="-5"/>
                <w:sz w:val="24"/>
                <w:szCs w:val="24"/>
                <w:lang w:eastAsia="ar-SA"/>
              </w:rPr>
            </w:pPr>
            <w:r w:rsidRPr="006B3D2A">
              <w:rPr>
                <w:rFonts w:ascii="Times New Roman" w:eastAsia="Times New Roman" w:hAnsi="Times New Roman" w:cs="Times New Roman"/>
                <w:spacing w:val="-5"/>
                <w:sz w:val="24"/>
                <w:szCs w:val="24"/>
                <w:lang w:eastAsia="ar-SA"/>
              </w:rPr>
              <w:t>3) констатация событий;</w:t>
            </w:r>
          </w:p>
          <w:p w:rsidR="006B2B77" w:rsidRPr="006B3D2A" w:rsidRDefault="006B2B77" w:rsidP="005231C8">
            <w:pPr>
              <w:widowControl w:val="0"/>
              <w:shd w:val="clear" w:color="auto" w:fill="FFFFFF"/>
              <w:tabs>
                <w:tab w:val="left" w:pos="0"/>
              </w:tabs>
              <w:suppressAutoHyphens/>
              <w:autoSpaceDE w:val="0"/>
              <w:spacing w:after="0" w:line="240" w:lineRule="auto"/>
              <w:rPr>
                <w:rFonts w:ascii="Times New Roman" w:eastAsia="Times New Roman" w:hAnsi="Times New Roman" w:cs="Times New Roman"/>
                <w:spacing w:val="-5"/>
                <w:sz w:val="24"/>
                <w:szCs w:val="24"/>
                <w:lang w:eastAsia="ar-SA"/>
              </w:rPr>
            </w:pPr>
            <w:r w:rsidRPr="006B3D2A">
              <w:rPr>
                <w:rFonts w:ascii="Times New Roman" w:eastAsia="Times New Roman" w:hAnsi="Times New Roman" w:cs="Times New Roman"/>
                <w:spacing w:val="-5"/>
                <w:sz w:val="24"/>
                <w:szCs w:val="24"/>
                <w:lang w:eastAsia="ar-SA"/>
              </w:rPr>
              <w:t>4) стремление к объективности.</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hd w:val="clear" w:color="auto" w:fill="FFFFFF"/>
              <w:suppressAutoHyphens/>
              <w:autoSpaceDE w:val="0"/>
              <w:snapToGrid w:val="0"/>
              <w:spacing w:after="0" w:line="240" w:lineRule="auto"/>
              <w:rPr>
                <w:rFonts w:ascii="Times New Roman" w:eastAsia="Times New Roman" w:hAnsi="Times New Roman" w:cs="Times New Roman"/>
                <w:b/>
                <w:bCs/>
                <w:spacing w:val="-2"/>
                <w:sz w:val="24"/>
                <w:szCs w:val="24"/>
                <w:u w:val="single"/>
                <w:lang w:eastAsia="ar-SA"/>
              </w:rPr>
            </w:pPr>
            <w:r w:rsidRPr="006B3D2A">
              <w:rPr>
                <w:rFonts w:ascii="Times New Roman" w:eastAsia="Times New Roman" w:hAnsi="Times New Roman" w:cs="Times New Roman"/>
                <w:b/>
                <w:bCs/>
                <w:spacing w:val="-2"/>
                <w:sz w:val="24"/>
                <w:szCs w:val="24"/>
                <w:lang w:eastAsia="ar-SA"/>
              </w:rPr>
              <w:t>2.</w:t>
            </w:r>
            <w:r w:rsidRPr="006B3D2A">
              <w:rPr>
                <w:rFonts w:ascii="Times New Roman" w:eastAsia="Times New Roman" w:hAnsi="Times New Roman" w:cs="Times New Roman"/>
                <w:b/>
                <w:bCs/>
                <w:spacing w:val="-2"/>
                <w:sz w:val="24"/>
                <w:szCs w:val="24"/>
                <w:u w:val="single"/>
                <w:lang w:eastAsia="ar-SA"/>
              </w:rPr>
              <w:t xml:space="preserve"> С ростом объемов потребления населением товаров и услуг расте</w:t>
            </w:r>
            <w:proofErr w:type="gramStart"/>
            <w:r w:rsidRPr="006B3D2A">
              <w:rPr>
                <w:rFonts w:ascii="Times New Roman" w:eastAsia="Times New Roman" w:hAnsi="Times New Roman" w:cs="Times New Roman"/>
                <w:b/>
                <w:bCs/>
                <w:spacing w:val="-2"/>
                <w:sz w:val="24"/>
                <w:szCs w:val="24"/>
                <w:u w:val="single"/>
                <w:lang w:eastAsia="ar-SA"/>
              </w:rPr>
              <w:t>т(</w:t>
            </w:r>
            <w:proofErr w:type="spellStart"/>
            <w:proofErr w:type="gramEnd"/>
            <w:r w:rsidRPr="006B3D2A">
              <w:rPr>
                <w:rFonts w:ascii="Times New Roman" w:eastAsia="Times New Roman" w:hAnsi="Times New Roman" w:cs="Times New Roman"/>
                <w:b/>
                <w:bCs/>
                <w:spacing w:val="-2"/>
                <w:sz w:val="24"/>
                <w:szCs w:val="24"/>
                <w:u w:val="single"/>
                <w:lang w:eastAsia="ar-SA"/>
              </w:rPr>
              <w:t>ут</w:t>
            </w:r>
            <w:proofErr w:type="spellEnd"/>
            <w:r w:rsidRPr="006B3D2A">
              <w:rPr>
                <w:rFonts w:ascii="Times New Roman" w:eastAsia="Times New Roman" w:hAnsi="Times New Roman" w:cs="Times New Roman"/>
                <w:b/>
                <w:bCs/>
                <w:spacing w:val="-2"/>
                <w:sz w:val="24"/>
                <w:szCs w:val="24"/>
                <w:u w:val="single"/>
                <w:lang w:eastAsia="ar-SA"/>
              </w:rPr>
              <w:t>):</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bCs/>
                <w:spacing w:val="-2"/>
                <w:sz w:val="24"/>
                <w:szCs w:val="24"/>
                <w:lang w:eastAsia="ar-SA"/>
              </w:rPr>
              <w:t>1) объемы производства</w:t>
            </w:r>
            <w:r w:rsidRPr="006B3D2A">
              <w:rPr>
                <w:rFonts w:ascii="Times New Roman" w:eastAsia="Times New Roman" w:hAnsi="Times New Roman" w:cs="Times New Roman"/>
                <w:spacing w:val="-1"/>
                <w:sz w:val="24"/>
                <w:szCs w:val="24"/>
                <w:lang w:eastAsia="ar-SA"/>
              </w:rPr>
              <w:t>;</w:t>
            </w:r>
          </w:p>
          <w:p w:rsidR="006B2B77" w:rsidRPr="006B3D2A" w:rsidRDefault="006B2B77" w:rsidP="005231C8">
            <w:pPr>
              <w:shd w:val="clear" w:color="auto" w:fill="FFFFFF"/>
              <w:tabs>
                <w:tab w:val="left" w:pos="446"/>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2) размер подоходного налога;</w:t>
            </w:r>
          </w:p>
          <w:p w:rsidR="006B2B77" w:rsidRPr="006B3D2A" w:rsidRDefault="006B2B77" w:rsidP="005231C8">
            <w:pPr>
              <w:shd w:val="clear" w:color="auto" w:fill="FFFFFF"/>
              <w:tabs>
                <w:tab w:val="left" w:pos="446"/>
              </w:tabs>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3) мобильность трудовых ресурсов;</w:t>
            </w:r>
          </w:p>
          <w:p w:rsidR="006B2B77" w:rsidRPr="006B3D2A" w:rsidRDefault="006B2B77" w:rsidP="005231C8">
            <w:pPr>
              <w:shd w:val="clear" w:color="auto" w:fill="FFFFFF"/>
              <w:tabs>
                <w:tab w:val="left" w:pos="446"/>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 xml:space="preserve">4) дефицит государственного бюджета. </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both"/>
              <w:rPr>
                <w:rFonts w:ascii="Times New Roman" w:eastAsia="Times New Roman" w:hAnsi="Times New Roman" w:cs="Times New Roman"/>
                <w:b/>
                <w:bCs/>
                <w:sz w:val="24"/>
                <w:szCs w:val="24"/>
                <w:u w:val="single"/>
                <w:lang w:eastAsia="ar-SA"/>
              </w:rPr>
            </w:pPr>
            <w:r w:rsidRPr="006B3D2A">
              <w:rPr>
                <w:rFonts w:ascii="Times New Roman" w:eastAsia="Times New Roman" w:hAnsi="Times New Roman" w:cs="Times New Roman"/>
                <w:b/>
                <w:bCs/>
                <w:sz w:val="24"/>
                <w:szCs w:val="24"/>
                <w:lang w:eastAsia="ar-SA"/>
              </w:rPr>
              <w:t xml:space="preserve">3. </w:t>
            </w:r>
            <w:r w:rsidRPr="006B3D2A">
              <w:rPr>
                <w:rFonts w:ascii="Times New Roman" w:eastAsia="Times New Roman" w:hAnsi="Times New Roman" w:cs="Times New Roman"/>
                <w:b/>
                <w:bCs/>
                <w:sz w:val="24"/>
                <w:szCs w:val="24"/>
                <w:u w:val="single"/>
                <w:lang w:eastAsia="ar-SA"/>
              </w:rPr>
              <w:t xml:space="preserve">В результате выборов в парламент в государстве М. возник политический кризис, причиной которого стали разногласия по кандидатуре президента, возникшие между двумя партиями, победившими на выборах с минимальным разрывом. </w:t>
            </w:r>
          </w:p>
          <w:p w:rsidR="006B2B77" w:rsidRPr="006B3D2A" w:rsidRDefault="006B2B77" w:rsidP="005231C8">
            <w:pPr>
              <w:widowControl w:val="0"/>
              <w:suppressAutoHyphens/>
              <w:autoSpaceDE w:val="0"/>
              <w:spacing w:after="0" w:line="240" w:lineRule="auto"/>
              <w:jc w:val="both"/>
              <w:rPr>
                <w:rFonts w:ascii="Times New Roman" w:eastAsia="Times New Roman" w:hAnsi="Times New Roman" w:cs="Times New Roman"/>
                <w:b/>
                <w:bCs/>
                <w:sz w:val="24"/>
                <w:szCs w:val="24"/>
                <w:u w:val="single"/>
                <w:lang w:eastAsia="ar-SA"/>
              </w:rPr>
            </w:pPr>
            <w:r w:rsidRPr="006B3D2A">
              <w:rPr>
                <w:rFonts w:ascii="Times New Roman" w:eastAsia="Times New Roman" w:hAnsi="Times New Roman" w:cs="Times New Roman"/>
                <w:b/>
                <w:bCs/>
                <w:sz w:val="24"/>
                <w:szCs w:val="24"/>
                <w:u w:val="single"/>
                <w:lang w:eastAsia="ar-SA"/>
              </w:rPr>
              <w:t>Какая форма правления существует в государстве М.?</w:t>
            </w:r>
          </w:p>
          <w:p w:rsidR="006B2B77" w:rsidRPr="006B3D2A" w:rsidRDefault="006B2B77" w:rsidP="005231C8">
            <w:pPr>
              <w:widowControl w:val="0"/>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 Конституционная монархия;</w:t>
            </w:r>
          </w:p>
          <w:p w:rsidR="006B2B77" w:rsidRPr="006B3D2A" w:rsidRDefault="006B2B77" w:rsidP="005231C8">
            <w:pPr>
              <w:widowControl w:val="0"/>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2) президентская республика;</w:t>
            </w:r>
          </w:p>
          <w:p w:rsidR="006B2B77" w:rsidRPr="006B3D2A" w:rsidRDefault="006B2B77" w:rsidP="005231C8">
            <w:pPr>
              <w:widowControl w:val="0"/>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3) парламентская республика;</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4) смешанная республика.</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hd w:val="clear" w:color="auto" w:fill="FFFFFF"/>
              <w:suppressAutoHyphens/>
              <w:autoSpaceDE w:val="0"/>
              <w:snapToGrid w:val="0"/>
              <w:spacing w:after="0" w:line="240" w:lineRule="auto"/>
              <w:rPr>
                <w:rFonts w:ascii="Times New Roman" w:eastAsia="Times New Roman" w:hAnsi="Times New Roman" w:cs="Times New Roman"/>
                <w:b/>
                <w:bCs/>
                <w:sz w:val="24"/>
                <w:szCs w:val="24"/>
                <w:u w:val="single"/>
                <w:lang w:eastAsia="ar-SA"/>
              </w:rPr>
            </w:pPr>
            <w:r w:rsidRPr="006B3D2A">
              <w:rPr>
                <w:rFonts w:ascii="Times New Roman" w:eastAsia="Times New Roman" w:hAnsi="Times New Roman" w:cs="Times New Roman"/>
                <w:b/>
                <w:bCs/>
                <w:sz w:val="24"/>
                <w:szCs w:val="24"/>
                <w:lang w:eastAsia="ar-SA"/>
              </w:rPr>
              <w:t xml:space="preserve">4. </w:t>
            </w:r>
            <w:r w:rsidRPr="006B3D2A">
              <w:rPr>
                <w:rFonts w:ascii="Times New Roman" w:eastAsia="Times New Roman" w:hAnsi="Times New Roman" w:cs="Times New Roman"/>
                <w:b/>
                <w:bCs/>
                <w:sz w:val="24"/>
                <w:szCs w:val="24"/>
                <w:u w:val="single"/>
                <w:lang w:eastAsia="ar-SA"/>
              </w:rPr>
              <w:t>Каким термином называют своеобразное сочетание биологических и социальных особенностей человека?</w:t>
            </w:r>
          </w:p>
          <w:p w:rsidR="006B2B77" w:rsidRPr="006B3D2A" w:rsidRDefault="006B2B77" w:rsidP="005231C8">
            <w:pPr>
              <w:widowControl w:val="0"/>
              <w:shd w:val="clear" w:color="auto" w:fill="FFFFFF"/>
              <w:tabs>
                <w:tab w:val="left" w:pos="0"/>
              </w:tabs>
              <w:suppressAutoHyphens/>
              <w:autoSpaceDE w:val="0"/>
              <w:spacing w:after="0" w:line="240" w:lineRule="auto"/>
              <w:rPr>
                <w:rFonts w:ascii="Times New Roman" w:eastAsia="Times New Roman" w:hAnsi="Times New Roman" w:cs="Times New Roman"/>
                <w:spacing w:val="-5"/>
                <w:sz w:val="24"/>
                <w:szCs w:val="24"/>
                <w:lang w:eastAsia="ar-SA"/>
              </w:rPr>
            </w:pPr>
            <w:r w:rsidRPr="006B3D2A">
              <w:rPr>
                <w:rFonts w:ascii="Times New Roman" w:eastAsia="Times New Roman" w:hAnsi="Times New Roman" w:cs="Times New Roman"/>
                <w:spacing w:val="-5"/>
                <w:sz w:val="24"/>
                <w:szCs w:val="24"/>
                <w:lang w:eastAsia="ar-SA"/>
              </w:rPr>
              <w:t>1) субъект;</w:t>
            </w:r>
          </w:p>
          <w:p w:rsidR="006B2B77" w:rsidRPr="006B3D2A" w:rsidRDefault="006B2B77" w:rsidP="005231C8">
            <w:pPr>
              <w:widowControl w:val="0"/>
              <w:shd w:val="clear" w:color="auto" w:fill="FFFFFF"/>
              <w:tabs>
                <w:tab w:val="left" w:pos="0"/>
              </w:tabs>
              <w:suppressAutoHyphens/>
              <w:autoSpaceDE w:val="0"/>
              <w:spacing w:after="0" w:line="240" w:lineRule="auto"/>
              <w:rPr>
                <w:rFonts w:ascii="Times New Roman" w:eastAsia="Times New Roman" w:hAnsi="Times New Roman" w:cs="Times New Roman"/>
                <w:spacing w:val="-5"/>
                <w:sz w:val="24"/>
                <w:szCs w:val="24"/>
                <w:lang w:eastAsia="ar-SA"/>
              </w:rPr>
            </w:pPr>
            <w:r w:rsidRPr="006B3D2A">
              <w:rPr>
                <w:rFonts w:ascii="Times New Roman" w:eastAsia="Times New Roman" w:hAnsi="Times New Roman" w:cs="Times New Roman"/>
                <w:spacing w:val="-5"/>
                <w:sz w:val="24"/>
                <w:szCs w:val="24"/>
                <w:lang w:eastAsia="ar-SA"/>
              </w:rPr>
              <w:t>2) человек;</w:t>
            </w:r>
          </w:p>
          <w:p w:rsidR="006B2B77" w:rsidRPr="006B3D2A" w:rsidRDefault="006B2B77" w:rsidP="005231C8">
            <w:pPr>
              <w:widowControl w:val="0"/>
              <w:shd w:val="clear" w:color="auto" w:fill="FFFFFF"/>
              <w:tabs>
                <w:tab w:val="left" w:pos="0"/>
              </w:tabs>
              <w:suppressAutoHyphens/>
              <w:autoSpaceDE w:val="0"/>
              <w:spacing w:after="0" w:line="240" w:lineRule="auto"/>
              <w:rPr>
                <w:rFonts w:ascii="Times New Roman" w:eastAsia="Times New Roman" w:hAnsi="Times New Roman" w:cs="Times New Roman"/>
                <w:spacing w:val="-5"/>
                <w:sz w:val="24"/>
                <w:szCs w:val="24"/>
                <w:lang w:eastAsia="ar-SA"/>
              </w:rPr>
            </w:pPr>
            <w:r w:rsidRPr="006B3D2A">
              <w:rPr>
                <w:rFonts w:ascii="Times New Roman" w:eastAsia="Times New Roman" w:hAnsi="Times New Roman" w:cs="Times New Roman"/>
                <w:spacing w:val="-5"/>
                <w:sz w:val="24"/>
                <w:szCs w:val="24"/>
                <w:lang w:eastAsia="ar-SA"/>
              </w:rPr>
              <w:t>3) личность;</w:t>
            </w:r>
          </w:p>
          <w:p w:rsidR="006B2B77" w:rsidRPr="006B3D2A" w:rsidRDefault="006B2B77" w:rsidP="005231C8">
            <w:pPr>
              <w:widowControl w:val="0"/>
              <w:shd w:val="clear" w:color="auto" w:fill="FFFFFF"/>
              <w:tabs>
                <w:tab w:val="left" w:pos="0"/>
              </w:tabs>
              <w:suppressAutoHyphens/>
              <w:autoSpaceDE w:val="0"/>
              <w:spacing w:after="0" w:line="240" w:lineRule="auto"/>
              <w:rPr>
                <w:rFonts w:ascii="Times New Roman" w:eastAsia="Times New Roman" w:hAnsi="Times New Roman" w:cs="Times New Roman"/>
                <w:spacing w:val="-5"/>
                <w:sz w:val="24"/>
                <w:szCs w:val="24"/>
                <w:lang w:eastAsia="ar-SA"/>
              </w:rPr>
            </w:pPr>
            <w:r w:rsidRPr="006B3D2A">
              <w:rPr>
                <w:rFonts w:ascii="Times New Roman" w:eastAsia="Times New Roman" w:hAnsi="Times New Roman" w:cs="Times New Roman"/>
                <w:spacing w:val="-5"/>
                <w:sz w:val="24"/>
                <w:szCs w:val="24"/>
                <w:lang w:eastAsia="ar-SA"/>
              </w:rPr>
              <w:t>4) индивидуальность.</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hd w:val="clear" w:color="auto" w:fill="FFFFFF"/>
              <w:tabs>
                <w:tab w:val="left" w:pos="912"/>
              </w:tabs>
              <w:suppressAutoHyphens/>
              <w:autoSpaceDE w:val="0"/>
              <w:snapToGrid w:val="0"/>
              <w:spacing w:after="0" w:line="240" w:lineRule="auto"/>
              <w:rPr>
                <w:rFonts w:ascii="Times New Roman" w:eastAsia="Times New Roman" w:hAnsi="Times New Roman" w:cs="Times New Roman"/>
                <w:b/>
                <w:bCs/>
                <w:sz w:val="24"/>
                <w:szCs w:val="24"/>
                <w:u w:val="single"/>
                <w:lang w:eastAsia="ar-SA"/>
              </w:rPr>
            </w:pPr>
            <w:r w:rsidRPr="006B3D2A">
              <w:rPr>
                <w:rFonts w:ascii="Times New Roman" w:eastAsia="Times New Roman" w:hAnsi="Times New Roman" w:cs="Times New Roman"/>
                <w:b/>
                <w:bCs/>
                <w:spacing w:val="-1"/>
                <w:sz w:val="24"/>
                <w:szCs w:val="24"/>
                <w:lang w:eastAsia="ar-SA"/>
              </w:rPr>
              <w:t xml:space="preserve">5. </w:t>
            </w:r>
            <w:r w:rsidRPr="006B3D2A">
              <w:rPr>
                <w:rFonts w:ascii="Times New Roman" w:eastAsia="Times New Roman" w:hAnsi="Times New Roman" w:cs="Times New Roman"/>
                <w:b/>
                <w:bCs/>
                <w:sz w:val="24"/>
                <w:szCs w:val="24"/>
                <w:u w:val="single"/>
                <w:lang w:eastAsia="ar-SA"/>
              </w:rPr>
              <w:t>Верны ли следующие суждения об экономической функции государства?</w:t>
            </w:r>
          </w:p>
          <w:p w:rsidR="006B2B77" w:rsidRPr="006B3D2A" w:rsidRDefault="006B2B77" w:rsidP="005231C8">
            <w:pPr>
              <w:shd w:val="clear" w:color="auto" w:fill="FFFFFF"/>
              <w:tabs>
                <w:tab w:val="left" w:pos="912"/>
              </w:tabs>
              <w:suppressAutoHyphens/>
              <w:autoSpaceDE w:val="0"/>
              <w:spacing w:after="0" w:line="240" w:lineRule="auto"/>
              <w:rPr>
                <w:rFonts w:ascii="Times New Roman" w:eastAsia="Times New Roman" w:hAnsi="Times New Roman" w:cs="Times New Roman"/>
                <w:bCs/>
                <w:sz w:val="24"/>
                <w:szCs w:val="24"/>
                <w:lang w:eastAsia="ar-SA"/>
              </w:rPr>
            </w:pPr>
            <w:r w:rsidRPr="006B3D2A">
              <w:rPr>
                <w:rFonts w:ascii="Times New Roman" w:eastAsia="Times New Roman" w:hAnsi="Times New Roman" w:cs="Times New Roman"/>
                <w:bCs/>
                <w:sz w:val="24"/>
                <w:szCs w:val="24"/>
                <w:lang w:eastAsia="ar-SA"/>
              </w:rPr>
              <w:t>А. Проблема «для кого производить» не может быть решена без государственного участия.</w:t>
            </w:r>
          </w:p>
          <w:p w:rsidR="006B2B77" w:rsidRPr="006B3D2A" w:rsidRDefault="006B2B77" w:rsidP="005231C8">
            <w:pPr>
              <w:shd w:val="clear" w:color="auto" w:fill="FFFFFF"/>
              <w:tabs>
                <w:tab w:val="left" w:pos="912"/>
              </w:tabs>
              <w:suppressAutoHyphens/>
              <w:autoSpaceDE w:val="0"/>
              <w:spacing w:after="0" w:line="240" w:lineRule="auto"/>
              <w:rPr>
                <w:rFonts w:ascii="Times New Roman" w:eastAsia="Times New Roman" w:hAnsi="Times New Roman" w:cs="Times New Roman"/>
                <w:bCs/>
                <w:sz w:val="24"/>
                <w:szCs w:val="24"/>
                <w:lang w:eastAsia="ar-SA"/>
              </w:rPr>
            </w:pPr>
            <w:r w:rsidRPr="006B3D2A">
              <w:rPr>
                <w:rFonts w:ascii="Times New Roman" w:eastAsia="Times New Roman" w:hAnsi="Times New Roman" w:cs="Times New Roman"/>
                <w:bCs/>
                <w:sz w:val="24"/>
                <w:szCs w:val="24"/>
                <w:lang w:eastAsia="ar-SA"/>
              </w:rPr>
              <w:t>Б. Важнейшая функция государства в рыночной экономике – создание свода законов, регулирующих поведение экономических субъектов;</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z w:val="24"/>
                <w:szCs w:val="24"/>
                <w:lang w:eastAsia="ar-SA"/>
              </w:rPr>
              <w:lastRenderedPageBreak/>
              <w:t xml:space="preserve">1) </w:t>
            </w:r>
            <w:r w:rsidRPr="006B3D2A">
              <w:rPr>
                <w:rFonts w:ascii="Times New Roman" w:eastAsia="Times New Roman" w:hAnsi="Times New Roman" w:cs="Times New Roman"/>
                <w:spacing w:val="-1"/>
                <w:sz w:val="24"/>
                <w:szCs w:val="24"/>
                <w:lang w:eastAsia="ar-SA"/>
              </w:rPr>
              <w:t>верно только</w:t>
            </w:r>
            <w:proofErr w:type="gramStart"/>
            <w:r w:rsidRPr="006B3D2A">
              <w:rPr>
                <w:rFonts w:ascii="Times New Roman" w:eastAsia="Times New Roman" w:hAnsi="Times New Roman" w:cs="Times New Roman"/>
                <w:spacing w:val="-1"/>
                <w:sz w:val="24"/>
                <w:szCs w:val="24"/>
                <w:lang w:eastAsia="ar-SA"/>
              </w:rPr>
              <w:t xml:space="preserve"> А</w:t>
            </w:r>
            <w:proofErr w:type="gramEnd"/>
            <w:r w:rsidRPr="006B3D2A">
              <w:rPr>
                <w:rFonts w:ascii="Times New Roman" w:eastAsia="Times New Roman" w:hAnsi="Times New Roman" w:cs="Times New Roman"/>
                <w:spacing w:val="-1"/>
                <w:sz w:val="24"/>
                <w:szCs w:val="24"/>
                <w:lang w:eastAsia="ar-SA"/>
              </w:rPr>
              <w:t>;</w:t>
            </w:r>
          </w:p>
          <w:p w:rsidR="006B2B77" w:rsidRPr="006B3D2A" w:rsidRDefault="006B2B77" w:rsidP="005231C8">
            <w:pPr>
              <w:widowControl w:val="0"/>
              <w:shd w:val="clear" w:color="auto" w:fill="FFFFFF"/>
              <w:tabs>
                <w:tab w:val="left" w:pos="0"/>
                <w:tab w:val="left" w:pos="403"/>
                <w:tab w:val="left" w:pos="720"/>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2) верно только</w:t>
            </w:r>
            <w:proofErr w:type="gramStart"/>
            <w:r w:rsidRPr="006B3D2A">
              <w:rPr>
                <w:rFonts w:ascii="Times New Roman" w:eastAsia="Times New Roman" w:hAnsi="Times New Roman" w:cs="Times New Roman"/>
                <w:spacing w:val="-1"/>
                <w:sz w:val="24"/>
                <w:szCs w:val="24"/>
                <w:lang w:eastAsia="ar-SA"/>
              </w:rPr>
              <w:t xml:space="preserve"> Б</w:t>
            </w:r>
            <w:proofErr w:type="gramEnd"/>
            <w:r w:rsidRPr="006B3D2A">
              <w:rPr>
                <w:rFonts w:ascii="Times New Roman" w:eastAsia="Times New Roman" w:hAnsi="Times New Roman" w:cs="Times New Roman"/>
                <w:spacing w:val="-1"/>
                <w:sz w:val="24"/>
                <w:szCs w:val="24"/>
                <w:lang w:eastAsia="ar-SA"/>
              </w:rPr>
              <w:t>;</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3) верны оба суждения;</w:t>
            </w:r>
          </w:p>
          <w:p w:rsidR="006B2B77" w:rsidRPr="006B3D2A" w:rsidRDefault="006B2B77" w:rsidP="005231C8">
            <w:pPr>
              <w:shd w:val="clear" w:color="auto" w:fill="FFFFFF"/>
              <w:tabs>
                <w:tab w:val="left" w:pos="912"/>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4) оба суждения неверны.</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5C5332"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rPr>
                <w:rFonts w:ascii="Times New Roman" w:eastAsia="Times New Roman" w:hAnsi="Times New Roman" w:cs="Times New Roman"/>
                <w:b/>
                <w:sz w:val="24"/>
                <w:szCs w:val="24"/>
                <w:u w:val="single"/>
                <w:lang w:eastAsia="ar-SA"/>
              </w:rPr>
            </w:pPr>
            <w:r w:rsidRPr="006B3D2A">
              <w:rPr>
                <w:rFonts w:ascii="Times New Roman" w:eastAsia="Times New Roman" w:hAnsi="Times New Roman" w:cs="Times New Roman"/>
                <w:b/>
                <w:bCs/>
                <w:sz w:val="24"/>
                <w:szCs w:val="24"/>
                <w:lang w:eastAsia="ar-SA"/>
              </w:rPr>
              <w:lastRenderedPageBreak/>
              <w:t xml:space="preserve">6. </w:t>
            </w:r>
            <w:r w:rsidRPr="006B3D2A">
              <w:rPr>
                <w:rFonts w:ascii="Times New Roman" w:eastAsia="Times New Roman" w:hAnsi="Times New Roman" w:cs="Times New Roman"/>
                <w:b/>
                <w:bCs/>
                <w:sz w:val="24"/>
                <w:szCs w:val="24"/>
                <w:u w:val="single"/>
                <w:lang w:eastAsia="ar-SA"/>
              </w:rPr>
              <w:t>Какой из ниже обозначенных факторов является</w:t>
            </w:r>
            <w:r w:rsidRPr="006B3D2A">
              <w:rPr>
                <w:rFonts w:ascii="Times New Roman" w:eastAsia="Times New Roman" w:hAnsi="Times New Roman" w:cs="Times New Roman"/>
                <w:b/>
                <w:sz w:val="24"/>
                <w:szCs w:val="24"/>
                <w:u w:val="single"/>
                <w:lang w:eastAsia="ar-SA"/>
              </w:rPr>
              <w:t xml:space="preserve"> причиной снижения численности промышленных рабочих в странах Запада?</w:t>
            </w:r>
          </w:p>
          <w:p w:rsidR="006B2B77" w:rsidRPr="006B3D2A" w:rsidRDefault="006B2B77" w:rsidP="005231C8">
            <w:pPr>
              <w:shd w:val="clear" w:color="auto" w:fill="FFFFFF"/>
              <w:tabs>
                <w:tab w:val="left" w:pos="230"/>
              </w:tabs>
              <w:suppressAutoHyphens/>
              <w:autoSpaceDE w:val="0"/>
              <w:spacing w:after="0" w:line="240" w:lineRule="auto"/>
              <w:rPr>
                <w:rFonts w:ascii="Times New Roman" w:eastAsia="Times New Roman" w:hAnsi="Times New Roman" w:cs="Times New Roman"/>
                <w:spacing w:val="-9"/>
                <w:sz w:val="24"/>
                <w:szCs w:val="24"/>
                <w:lang w:eastAsia="ar-SA"/>
              </w:rPr>
            </w:pPr>
            <w:r w:rsidRPr="006B3D2A">
              <w:rPr>
                <w:rFonts w:ascii="Times New Roman" w:eastAsia="Times New Roman" w:hAnsi="Times New Roman" w:cs="Times New Roman"/>
                <w:spacing w:val="-9"/>
                <w:sz w:val="24"/>
                <w:szCs w:val="24"/>
                <w:lang w:eastAsia="ar-SA"/>
              </w:rPr>
              <w:t>1) увеличение доли сельского населения в общем объеме производства;</w:t>
            </w:r>
          </w:p>
          <w:p w:rsidR="006B2B77" w:rsidRPr="006B3D2A" w:rsidRDefault="006B2B77" w:rsidP="005231C8">
            <w:pPr>
              <w:shd w:val="clear" w:color="auto" w:fill="FFFFFF"/>
              <w:tabs>
                <w:tab w:val="left" w:pos="230"/>
              </w:tabs>
              <w:suppressAutoHyphens/>
              <w:autoSpaceDE w:val="0"/>
              <w:spacing w:after="0" w:line="240" w:lineRule="auto"/>
              <w:rPr>
                <w:rFonts w:ascii="Times New Roman" w:eastAsia="Times New Roman" w:hAnsi="Times New Roman" w:cs="Times New Roman"/>
                <w:spacing w:val="-9"/>
                <w:sz w:val="24"/>
                <w:szCs w:val="24"/>
                <w:lang w:eastAsia="ar-SA"/>
              </w:rPr>
            </w:pPr>
            <w:r w:rsidRPr="006B3D2A">
              <w:rPr>
                <w:rFonts w:ascii="Times New Roman" w:eastAsia="Times New Roman" w:hAnsi="Times New Roman" w:cs="Times New Roman"/>
                <w:spacing w:val="-9"/>
                <w:sz w:val="24"/>
                <w:szCs w:val="24"/>
                <w:lang w:eastAsia="ar-SA"/>
              </w:rPr>
              <w:t>2)  рост притока рабочей силы из-за рубежа;</w:t>
            </w:r>
          </w:p>
          <w:p w:rsidR="006B2B77" w:rsidRPr="006B3D2A" w:rsidRDefault="006B2B77" w:rsidP="005231C8">
            <w:pPr>
              <w:shd w:val="clear" w:color="auto" w:fill="FFFFFF"/>
              <w:tabs>
                <w:tab w:val="left" w:pos="230"/>
              </w:tabs>
              <w:suppressAutoHyphens/>
              <w:autoSpaceDE w:val="0"/>
              <w:spacing w:after="0" w:line="240" w:lineRule="auto"/>
              <w:rPr>
                <w:rFonts w:ascii="Times New Roman" w:eastAsia="Times New Roman" w:hAnsi="Times New Roman" w:cs="Times New Roman"/>
                <w:spacing w:val="-9"/>
                <w:sz w:val="24"/>
                <w:szCs w:val="24"/>
                <w:lang w:eastAsia="ar-SA"/>
              </w:rPr>
            </w:pPr>
            <w:r w:rsidRPr="006B3D2A">
              <w:rPr>
                <w:rFonts w:ascii="Times New Roman" w:eastAsia="Times New Roman" w:hAnsi="Times New Roman" w:cs="Times New Roman"/>
                <w:spacing w:val="-9"/>
                <w:sz w:val="24"/>
                <w:szCs w:val="24"/>
                <w:lang w:eastAsia="ar-SA"/>
              </w:rPr>
              <w:t>3) механизация и автоматизация производства;</w:t>
            </w:r>
          </w:p>
          <w:p w:rsidR="006B2B77" w:rsidRPr="006B3D2A" w:rsidRDefault="006B2B77" w:rsidP="005231C8">
            <w:pPr>
              <w:shd w:val="clear" w:color="auto" w:fill="FFFFFF"/>
              <w:tabs>
                <w:tab w:val="left" w:pos="230"/>
              </w:tabs>
              <w:suppressAutoHyphens/>
              <w:autoSpaceDE w:val="0"/>
              <w:spacing w:after="0" w:line="240" w:lineRule="auto"/>
              <w:rPr>
                <w:rFonts w:ascii="Times New Roman" w:eastAsia="Times New Roman" w:hAnsi="Times New Roman" w:cs="Times New Roman"/>
                <w:spacing w:val="-9"/>
                <w:sz w:val="24"/>
                <w:szCs w:val="24"/>
                <w:lang w:eastAsia="ar-SA"/>
              </w:rPr>
            </w:pPr>
            <w:r w:rsidRPr="006B3D2A">
              <w:rPr>
                <w:rFonts w:ascii="Times New Roman" w:eastAsia="Times New Roman" w:hAnsi="Times New Roman" w:cs="Times New Roman"/>
                <w:spacing w:val="-9"/>
                <w:sz w:val="24"/>
                <w:szCs w:val="24"/>
                <w:lang w:eastAsia="ar-SA"/>
              </w:rPr>
              <w:t>4) снижение покупательной способности населения.</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hd w:val="clear" w:color="auto" w:fill="FFFFFF"/>
              <w:suppressAutoHyphens/>
              <w:autoSpaceDE w:val="0"/>
              <w:snapToGrid w:val="0"/>
              <w:spacing w:after="0" w:line="240" w:lineRule="auto"/>
              <w:rPr>
                <w:rFonts w:ascii="Times New Roman" w:eastAsia="Times New Roman" w:hAnsi="Times New Roman" w:cs="Times New Roman"/>
                <w:b/>
                <w:bCs/>
                <w:sz w:val="24"/>
                <w:szCs w:val="24"/>
                <w:u w:val="single"/>
                <w:lang w:eastAsia="ar-SA"/>
              </w:rPr>
            </w:pPr>
            <w:r w:rsidRPr="006B3D2A">
              <w:rPr>
                <w:rFonts w:ascii="Times New Roman" w:eastAsia="Times New Roman" w:hAnsi="Times New Roman" w:cs="Times New Roman"/>
                <w:b/>
                <w:bCs/>
                <w:sz w:val="24"/>
                <w:szCs w:val="24"/>
                <w:lang w:eastAsia="ar-SA"/>
              </w:rPr>
              <w:t>7.</w:t>
            </w:r>
            <w:r w:rsidRPr="006B3D2A">
              <w:rPr>
                <w:rFonts w:ascii="Times New Roman" w:eastAsia="Times New Roman" w:hAnsi="Times New Roman" w:cs="Times New Roman"/>
                <w:b/>
                <w:bCs/>
                <w:sz w:val="24"/>
                <w:szCs w:val="24"/>
                <w:u w:val="single"/>
                <w:lang w:eastAsia="ar-SA"/>
              </w:rPr>
              <w:t>Экономическая категория, отражающая права владельца имуществом:</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 это кооперация;</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 xml:space="preserve">2) это приватизация; </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3) это собственность;</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4) это декларация.</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hd w:val="clear" w:color="auto" w:fill="FFFFFF"/>
              <w:suppressAutoHyphens/>
              <w:autoSpaceDE w:val="0"/>
              <w:snapToGrid w:val="0"/>
              <w:spacing w:after="0" w:line="240" w:lineRule="auto"/>
              <w:rPr>
                <w:rFonts w:ascii="Times New Roman" w:eastAsia="Times New Roman" w:hAnsi="Times New Roman" w:cs="Times New Roman"/>
                <w:b/>
                <w:bCs/>
                <w:sz w:val="24"/>
                <w:szCs w:val="24"/>
                <w:u w:val="single"/>
                <w:lang w:eastAsia="ar-SA"/>
              </w:rPr>
            </w:pPr>
            <w:r w:rsidRPr="006B3D2A">
              <w:rPr>
                <w:rFonts w:ascii="Times New Roman" w:eastAsia="Times New Roman" w:hAnsi="Times New Roman" w:cs="Times New Roman"/>
                <w:b/>
                <w:bCs/>
                <w:sz w:val="24"/>
                <w:szCs w:val="24"/>
                <w:lang w:eastAsia="ar-SA"/>
              </w:rPr>
              <w:t xml:space="preserve">8. </w:t>
            </w:r>
            <w:r w:rsidRPr="006B3D2A">
              <w:rPr>
                <w:rFonts w:ascii="Times New Roman" w:eastAsia="Times New Roman" w:hAnsi="Times New Roman" w:cs="Times New Roman"/>
                <w:b/>
                <w:bCs/>
                <w:sz w:val="24"/>
                <w:szCs w:val="24"/>
                <w:u w:val="single"/>
                <w:lang w:eastAsia="ar-SA"/>
              </w:rPr>
              <w:t xml:space="preserve">Верны ли следующие суждения об ограниченности ресурсов? </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А.  Производственные ресурсы никогда не бывают достаточными, чтобы удовлетворить все человеческие потребности.</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Б. В любой экономике бывают периоды спада, когда существует ограниченность ресурсов.</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z w:val="24"/>
                <w:szCs w:val="24"/>
                <w:lang w:eastAsia="ar-SA"/>
              </w:rPr>
              <w:t xml:space="preserve">1) </w:t>
            </w:r>
            <w:r w:rsidRPr="006B3D2A">
              <w:rPr>
                <w:rFonts w:ascii="Times New Roman" w:eastAsia="Times New Roman" w:hAnsi="Times New Roman" w:cs="Times New Roman"/>
                <w:spacing w:val="-1"/>
                <w:sz w:val="24"/>
                <w:szCs w:val="24"/>
                <w:lang w:eastAsia="ar-SA"/>
              </w:rPr>
              <w:t>верно только</w:t>
            </w:r>
            <w:proofErr w:type="gramStart"/>
            <w:r w:rsidRPr="006B3D2A">
              <w:rPr>
                <w:rFonts w:ascii="Times New Roman" w:eastAsia="Times New Roman" w:hAnsi="Times New Roman" w:cs="Times New Roman"/>
                <w:spacing w:val="-1"/>
                <w:sz w:val="24"/>
                <w:szCs w:val="24"/>
                <w:lang w:eastAsia="ar-SA"/>
              </w:rPr>
              <w:t xml:space="preserve"> А</w:t>
            </w:r>
            <w:proofErr w:type="gramEnd"/>
            <w:r w:rsidRPr="006B3D2A">
              <w:rPr>
                <w:rFonts w:ascii="Times New Roman" w:eastAsia="Times New Roman" w:hAnsi="Times New Roman" w:cs="Times New Roman"/>
                <w:spacing w:val="-1"/>
                <w:sz w:val="24"/>
                <w:szCs w:val="24"/>
                <w:lang w:eastAsia="ar-SA"/>
              </w:rPr>
              <w:t>;</w:t>
            </w:r>
          </w:p>
          <w:p w:rsidR="006B2B77" w:rsidRPr="006B3D2A" w:rsidRDefault="006B2B77" w:rsidP="005231C8">
            <w:pPr>
              <w:widowControl w:val="0"/>
              <w:numPr>
                <w:ilvl w:val="0"/>
                <w:numId w:val="2"/>
              </w:numPr>
              <w:shd w:val="clear" w:color="auto" w:fill="FFFFFF"/>
              <w:tabs>
                <w:tab w:val="left" w:pos="0"/>
                <w:tab w:val="left" w:pos="403"/>
                <w:tab w:val="left" w:pos="720"/>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2) верно только</w:t>
            </w:r>
            <w:proofErr w:type="gramStart"/>
            <w:r w:rsidRPr="006B3D2A">
              <w:rPr>
                <w:rFonts w:ascii="Times New Roman" w:eastAsia="Times New Roman" w:hAnsi="Times New Roman" w:cs="Times New Roman"/>
                <w:spacing w:val="-1"/>
                <w:sz w:val="24"/>
                <w:szCs w:val="24"/>
                <w:lang w:eastAsia="ar-SA"/>
              </w:rPr>
              <w:t xml:space="preserve"> Б</w:t>
            </w:r>
            <w:proofErr w:type="gramEnd"/>
            <w:r w:rsidRPr="006B3D2A">
              <w:rPr>
                <w:rFonts w:ascii="Times New Roman" w:eastAsia="Times New Roman" w:hAnsi="Times New Roman" w:cs="Times New Roman"/>
                <w:spacing w:val="-1"/>
                <w:sz w:val="24"/>
                <w:szCs w:val="24"/>
                <w:lang w:eastAsia="ar-SA"/>
              </w:rPr>
              <w:t>;</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3) верны оба суждения;</w:t>
            </w:r>
          </w:p>
          <w:p w:rsidR="006B2B77" w:rsidRPr="006B3D2A" w:rsidRDefault="006B2B77" w:rsidP="005231C8">
            <w:pPr>
              <w:shd w:val="clear" w:color="auto" w:fill="FFFFFF"/>
              <w:tabs>
                <w:tab w:val="left" w:pos="252"/>
              </w:tabs>
              <w:suppressAutoHyphens/>
              <w:autoSpaceDE w:val="0"/>
              <w:spacing w:after="0" w:line="240" w:lineRule="auto"/>
              <w:rPr>
                <w:rFonts w:ascii="Times New Roman" w:eastAsia="Times New Roman" w:hAnsi="Times New Roman" w:cs="Times New Roman"/>
                <w:spacing w:val="-1"/>
                <w:sz w:val="24"/>
                <w:szCs w:val="24"/>
                <w:lang w:val="en-US" w:eastAsia="ar-SA"/>
              </w:rPr>
            </w:pPr>
            <w:r w:rsidRPr="006B3D2A">
              <w:rPr>
                <w:rFonts w:ascii="Times New Roman" w:eastAsia="Times New Roman" w:hAnsi="Times New Roman" w:cs="Times New Roman"/>
                <w:spacing w:val="-1"/>
                <w:sz w:val="24"/>
                <w:szCs w:val="24"/>
                <w:lang w:eastAsia="ar-SA"/>
              </w:rPr>
              <w:t>4) оба суждения неверны</w:t>
            </w:r>
            <w:r w:rsidRPr="006B3D2A">
              <w:rPr>
                <w:rFonts w:ascii="Times New Roman" w:eastAsia="Times New Roman" w:hAnsi="Times New Roman" w:cs="Times New Roman"/>
                <w:spacing w:val="-1"/>
                <w:sz w:val="24"/>
                <w:szCs w:val="24"/>
                <w:lang w:val="en-US" w:eastAsia="ar-SA"/>
              </w:rPr>
              <w:t>.</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5C5332"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hd w:val="clear" w:color="auto" w:fill="FFFFFF"/>
              <w:tabs>
                <w:tab w:val="left" w:pos="0"/>
              </w:tabs>
              <w:suppressAutoHyphens/>
              <w:autoSpaceDE w:val="0"/>
              <w:snapToGrid w:val="0"/>
              <w:spacing w:after="0" w:line="240" w:lineRule="auto"/>
              <w:rPr>
                <w:rFonts w:ascii="Times New Roman" w:eastAsia="Times New Roman" w:hAnsi="Times New Roman" w:cs="Times New Roman"/>
                <w:b/>
                <w:bCs/>
                <w:spacing w:val="-1"/>
                <w:sz w:val="24"/>
                <w:szCs w:val="24"/>
                <w:lang w:eastAsia="ar-SA"/>
              </w:rPr>
            </w:pPr>
            <w:r w:rsidRPr="006B3D2A">
              <w:rPr>
                <w:rFonts w:ascii="Times New Roman" w:eastAsia="Times New Roman" w:hAnsi="Times New Roman" w:cs="Times New Roman"/>
                <w:b/>
                <w:bCs/>
                <w:spacing w:val="-1"/>
                <w:sz w:val="24"/>
                <w:szCs w:val="24"/>
                <w:lang w:eastAsia="ar-SA"/>
              </w:rPr>
              <w:t xml:space="preserve">9. </w:t>
            </w:r>
            <w:r w:rsidRPr="006B3D2A">
              <w:rPr>
                <w:rFonts w:ascii="Times New Roman" w:eastAsia="Times New Roman" w:hAnsi="Times New Roman" w:cs="Times New Roman"/>
                <w:b/>
                <w:bCs/>
                <w:spacing w:val="-1"/>
                <w:sz w:val="24"/>
                <w:szCs w:val="24"/>
                <w:u w:val="single"/>
                <w:lang w:eastAsia="ar-SA"/>
              </w:rPr>
              <w:t>Противоправными обычаями называются обычаи</w:t>
            </w:r>
            <w:r w:rsidRPr="006B3D2A">
              <w:rPr>
                <w:rFonts w:ascii="Times New Roman" w:eastAsia="Times New Roman" w:hAnsi="Times New Roman" w:cs="Times New Roman"/>
                <w:b/>
                <w:bCs/>
                <w:spacing w:val="-1"/>
                <w:sz w:val="24"/>
                <w:szCs w:val="24"/>
                <w:lang w:eastAsia="ar-SA"/>
              </w:rPr>
              <w:t>:</w:t>
            </w:r>
          </w:p>
          <w:p w:rsidR="006B2B77" w:rsidRPr="006B3D2A" w:rsidRDefault="006B2B77" w:rsidP="005231C8">
            <w:pPr>
              <w:widowControl w:val="0"/>
              <w:shd w:val="clear" w:color="auto" w:fill="FFFFFF"/>
              <w:tabs>
                <w:tab w:val="left" w:pos="0"/>
              </w:tabs>
              <w:suppressAutoHyphens/>
              <w:autoSpaceDE w:val="0"/>
              <w:spacing w:after="0" w:line="240" w:lineRule="auto"/>
              <w:rPr>
                <w:rFonts w:ascii="Times New Roman" w:eastAsia="Times New Roman" w:hAnsi="Times New Roman" w:cs="Times New Roman"/>
                <w:spacing w:val="-5"/>
                <w:sz w:val="24"/>
                <w:szCs w:val="24"/>
                <w:lang w:eastAsia="ar-SA"/>
              </w:rPr>
            </w:pPr>
            <w:r w:rsidRPr="006B3D2A">
              <w:rPr>
                <w:rFonts w:ascii="Times New Roman" w:eastAsia="Times New Roman" w:hAnsi="Times New Roman" w:cs="Times New Roman"/>
                <w:spacing w:val="-5"/>
                <w:sz w:val="24"/>
                <w:szCs w:val="24"/>
                <w:lang w:eastAsia="ar-SA"/>
              </w:rPr>
              <w:t xml:space="preserve">1) </w:t>
            </w:r>
            <w:proofErr w:type="gramStart"/>
            <w:r w:rsidRPr="006B3D2A">
              <w:rPr>
                <w:rFonts w:ascii="Times New Roman" w:eastAsia="Times New Roman" w:hAnsi="Times New Roman" w:cs="Times New Roman"/>
                <w:spacing w:val="-5"/>
                <w:sz w:val="24"/>
                <w:szCs w:val="24"/>
                <w:lang w:eastAsia="ar-SA"/>
              </w:rPr>
              <w:t>которые</w:t>
            </w:r>
            <w:proofErr w:type="gramEnd"/>
            <w:r w:rsidRPr="006B3D2A">
              <w:rPr>
                <w:rFonts w:ascii="Times New Roman" w:eastAsia="Times New Roman" w:hAnsi="Times New Roman" w:cs="Times New Roman"/>
                <w:spacing w:val="-5"/>
                <w:sz w:val="24"/>
                <w:szCs w:val="24"/>
                <w:lang w:eastAsia="ar-SA"/>
              </w:rPr>
              <w:t xml:space="preserve"> распространены в малой первичной группе;</w:t>
            </w:r>
          </w:p>
          <w:p w:rsidR="006B2B77" w:rsidRPr="006B3D2A" w:rsidRDefault="006B2B77" w:rsidP="005231C8">
            <w:pPr>
              <w:widowControl w:val="0"/>
              <w:shd w:val="clear" w:color="auto" w:fill="FFFFFF"/>
              <w:tabs>
                <w:tab w:val="left" w:pos="0"/>
              </w:tabs>
              <w:suppressAutoHyphens/>
              <w:autoSpaceDE w:val="0"/>
              <w:spacing w:after="0" w:line="240" w:lineRule="auto"/>
              <w:rPr>
                <w:rFonts w:ascii="Times New Roman" w:eastAsia="Times New Roman" w:hAnsi="Times New Roman" w:cs="Times New Roman"/>
                <w:spacing w:val="-5"/>
                <w:sz w:val="24"/>
                <w:szCs w:val="24"/>
                <w:lang w:eastAsia="ar-SA"/>
              </w:rPr>
            </w:pPr>
            <w:r w:rsidRPr="006B3D2A">
              <w:rPr>
                <w:rFonts w:ascii="Times New Roman" w:eastAsia="Times New Roman" w:hAnsi="Times New Roman" w:cs="Times New Roman"/>
                <w:spacing w:val="-5"/>
                <w:sz w:val="24"/>
                <w:szCs w:val="24"/>
                <w:lang w:eastAsia="ar-SA"/>
              </w:rPr>
              <w:t xml:space="preserve">2) </w:t>
            </w:r>
            <w:proofErr w:type="gramStart"/>
            <w:r w:rsidRPr="006B3D2A">
              <w:rPr>
                <w:rFonts w:ascii="Times New Roman" w:eastAsia="Times New Roman" w:hAnsi="Times New Roman" w:cs="Times New Roman"/>
                <w:spacing w:val="-5"/>
                <w:sz w:val="24"/>
                <w:szCs w:val="24"/>
                <w:lang w:eastAsia="ar-SA"/>
              </w:rPr>
              <w:t>которые</w:t>
            </w:r>
            <w:proofErr w:type="gramEnd"/>
            <w:r w:rsidRPr="006B3D2A">
              <w:rPr>
                <w:rFonts w:ascii="Times New Roman" w:eastAsia="Times New Roman" w:hAnsi="Times New Roman" w:cs="Times New Roman"/>
                <w:spacing w:val="-5"/>
                <w:sz w:val="24"/>
                <w:szCs w:val="24"/>
                <w:lang w:eastAsia="ar-SA"/>
              </w:rPr>
              <w:t xml:space="preserve"> сохранились как пережиток родоплеменных отношений;</w:t>
            </w:r>
          </w:p>
          <w:p w:rsidR="006B2B77" w:rsidRPr="006B3D2A" w:rsidRDefault="006B2B77" w:rsidP="005231C8">
            <w:pPr>
              <w:widowControl w:val="0"/>
              <w:shd w:val="clear" w:color="auto" w:fill="FFFFFF"/>
              <w:tabs>
                <w:tab w:val="left" w:pos="0"/>
              </w:tabs>
              <w:suppressAutoHyphens/>
              <w:autoSpaceDE w:val="0"/>
              <w:spacing w:after="0" w:line="240" w:lineRule="auto"/>
              <w:rPr>
                <w:rFonts w:ascii="Times New Roman" w:eastAsia="Times New Roman" w:hAnsi="Times New Roman" w:cs="Times New Roman"/>
                <w:spacing w:val="-5"/>
                <w:sz w:val="24"/>
                <w:szCs w:val="24"/>
                <w:lang w:eastAsia="ar-SA"/>
              </w:rPr>
            </w:pPr>
            <w:r w:rsidRPr="006B3D2A">
              <w:rPr>
                <w:rFonts w:ascii="Times New Roman" w:eastAsia="Times New Roman" w:hAnsi="Times New Roman" w:cs="Times New Roman"/>
                <w:spacing w:val="-5"/>
                <w:sz w:val="24"/>
                <w:szCs w:val="24"/>
                <w:lang w:eastAsia="ar-SA"/>
              </w:rPr>
              <w:t>3) которые распространены среди людей одной этнической общности;</w:t>
            </w:r>
          </w:p>
          <w:p w:rsidR="006B2B77" w:rsidRPr="006B3D2A" w:rsidRDefault="006B2B77" w:rsidP="005231C8">
            <w:pPr>
              <w:widowControl w:val="0"/>
              <w:shd w:val="clear" w:color="auto" w:fill="FFFFFF"/>
              <w:tabs>
                <w:tab w:val="left" w:pos="0"/>
              </w:tabs>
              <w:suppressAutoHyphens/>
              <w:autoSpaceDE w:val="0"/>
              <w:spacing w:after="0" w:line="240" w:lineRule="auto"/>
              <w:rPr>
                <w:rFonts w:ascii="Times New Roman" w:eastAsia="Times New Roman" w:hAnsi="Times New Roman" w:cs="Times New Roman"/>
                <w:spacing w:val="-5"/>
                <w:sz w:val="24"/>
                <w:szCs w:val="24"/>
                <w:lang w:eastAsia="ar-SA"/>
              </w:rPr>
            </w:pPr>
            <w:r w:rsidRPr="006B3D2A">
              <w:rPr>
                <w:rFonts w:ascii="Times New Roman" w:eastAsia="Times New Roman" w:hAnsi="Times New Roman" w:cs="Times New Roman"/>
                <w:spacing w:val="-5"/>
                <w:sz w:val="24"/>
                <w:szCs w:val="24"/>
                <w:lang w:eastAsia="ar-SA"/>
              </w:rPr>
              <w:t>4) которые не соответствуют системе социальных ценностей общества.</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hd w:val="clear" w:color="auto" w:fill="FFFFFF"/>
              <w:suppressAutoHyphens/>
              <w:autoSpaceDE w:val="0"/>
              <w:snapToGrid w:val="0"/>
              <w:spacing w:after="0" w:line="240" w:lineRule="auto"/>
              <w:rPr>
                <w:rFonts w:ascii="Times New Roman" w:eastAsia="Times New Roman" w:hAnsi="Times New Roman" w:cs="Times New Roman"/>
                <w:b/>
                <w:bCs/>
                <w:sz w:val="24"/>
                <w:szCs w:val="24"/>
                <w:u w:val="single"/>
                <w:lang w:eastAsia="ar-SA"/>
              </w:rPr>
            </w:pPr>
            <w:r w:rsidRPr="006B3D2A">
              <w:rPr>
                <w:rFonts w:ascii="Times New Roman" w:eastAsia="Times New Roman" w:hAnsi="Times New Roman" w:cs="Times New Roman"/>
                <w:b/>
                <w:bCs/>
                <w:sz w:val="24"/>
                <w:szCs w:val="24"/>
                <w:lang w:eastAsia="ar-SA"/>
              </w:rPr>
              <w:t>10.</w:t>
            </w:r>
            <w:r w:rsidRPr="006B3D2A">
              <w:rPr>
                <w:rFonts w:ascii="Times New Roman" w:eastAsia="Times New Roman" w:hAnsi="Times New Roman" w:cs="Times New Roman"/>
                <w:b/>
                <w:bCs/>
                <w:sz w:val="24"/>
                <w:szCs w:val="24"/>
                <w:u w:val="single"/>
                <w:lang w:eastAsia="ar-SA"/>
              </w:rPr>
              <w:t xml:space="preserve"> Деятельность муниципального образования регулируется:</w:t>
            </w:r>
          </w:p>
          <w:p w:rsidR="006B2B77" w:rsidRPr="006B3D2A" w:rsidRDefault="006B2B77" w:rsidP="005231C8">
            <w:pPr>
              <w:shd w:val="clear" w:color="auto" w:fill="FFFFFF"/>
              <w:tabs>
                <w:tab w:val="left" w:pos="682"/>
              </w:tabs>
              <w:suppressAutoHyphens/>
              <w:autoSpaceDE w:val="0"/>
              <w:spacing w:after="0" w:line="240" w:lineRule="auto"/>
              <w:rPr>
                <w:rFonts w:ascii="Times New Roman" w:eastAsia="Times New Roman" w:hAnsi="Times New Roman" w:cs="Times New Roman"/>
                <w:spacing w:val="-2"/>
                <w:sz w:val="24"/>
                <w:szCs w:val="24"/>
                <w:lang w:eastAsia="ar-SA"/>
              </w:rPr>
            </w:pPr>
            <w:r w:rsidRPr="006B3D2A">
              <w:rPr>
                <w:rFonts w:ascii="Times New Roman" w:eastAsia="Times New Roman" w:hAnsi="Times New Roman" w:cs="Times New Roman"/>
                <w:sz w:val="24"/>
                <w:szCs w:val="24"/>
                <w:lang w:eastAsia="ar-SA"/>
              </w:rPr>
              <w:t>1)</w:t>
            </w:r>
            <w:r w:rsidRPr="006B3D2A">
              <w:rPr>
                <w:rFonts w:ascii="Times New Roman" w:eastAsia="Times New Roman" w:hAnsi="Times New Roman" w:cs="Times New Roman"/>
                <w:spacing w:val="-2"/>
                <w:sz w:val="24"/>
                <w:szCs w:val="24"/>
                <w:lang w:eastAsia="ar-SA"/>
              </w:rPr>
              <w:t xml:space="preserve"> гражданским правом;</w:t>
            </w:r>
          </w:p>
          <w:p w:rsidR="006B2B77" w:rsidRPr="006B3D2A" w:rsidRDefault="006B2B77" w:rsidP="005231C8">
            <w:pPr>
              <w:shd w:val="clear" w:color="auto" w:fill="FFFFFF"/>
              <w:tabs>
                <w:tab w:val="left" w:pos="682"/>
              </w:tabs>
              <w:suppressAutoHyphens/>
              <w:autoSpaceDE w:val="0"/>
              <w:spacing w:after="0" w:line="240" w:lineRule="auto"/>
              <w:rPr>
                <w:rFonts w:ascii="Times New Roman" w:eastAsia="Times New Roman" w:hAnsi="Times New Roman" w:cs="Times New Roman"/>
                <w:spacing w:val="-2"/>
                <w:sz w:val="24"/>
                <w:szCs w:val="24"/>
                <w:lang w:eastAsia="ar-SA"/>
              </w:rPr>
            </w:pPr>
            <w:r w:rsidRPr="006B3D2A">
              <w:rPr>
                <w:rFonts w:ascii="Times New Roman" w:eastAsia="Times New Roman" w:hAnsi="Times New Roman" w:cs="Times New Roman"/>
                <w:spacing w:val="-1"/>
                <w:sz w:val="24"/>
                <w:szCs w:val="24"/>
                <w:lang w:eastAsia="ar-SA"/>
              </w:rPr>
              <w:t>2) муниципальной администрацией</w:t>
            </w:r>
            <w:r w:rsidRPr="006B3D2A">
              <w:rPr>
                <w:rFonts w:ascii="Times New Roman" w:eastAsia="Times New Roman" w:hAnsi="Times New Roman" w:cs="Times New Roman"/>
                <w:spacing w:val="-2"/>
                <w:sz w:val="24"/>
                <w:szCs w:val="24"/>
                <w:lang w:eastAsia="ar-SA"/>
              </w:rPr>
              <w:t>;</w:t>
            </w:r>
          </w:p>
          <w:p w:rsidR="006B2B77" w:rsidRPr="006B3D2A" w:rsidRDefault="006B2B77" w:rsidP="005231C8">
            <w:pPr>
              <w:shd w:val="clear" w:color="auto" w:fill="FFFFFF"/>
              <w:tabs>
                <w:tab w:val="left" w:pos="682"/>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3) администрацией субъекта федерации;</w:t>
            </w:r>
          </w:p>
          <w:p w:rsidR="006B2B77" w:rsidRPr="006B3D2A" w:rsidRDefault="006B2B77" w:rsidP="005231C8">
            <w:pPr>
              <w:shd w:val="clear" w:color="auto" w:fill="FFFFFF"/>
              <w:tabs>
                <w:tab w:val="left" w:pos="682"/>
              </w:tabs>
              <w:suppressAutoHyphens/>
              <w:autoSpaceDE w:val="0"/>
              <w:spacing w:after="0" w:line="240" w:lineRule="auto"/>
              <w:rPr>
                <w:rFonts w:ascii="Times New Roman" w:eastAsia="Times New Roman" w:hAnsi="Times New Roman" w:cs="Times New Roman"/>
                <w:spacing w:val="-2"/>
                <w:sz w:val="24"/>
                <w:szCs w:val="24"/>
                <w:lang w:eastAsia="ar-SA"/>
              </w:rPr>
            </w:pPr>
            <w:r w:rsidRPr="006B3D2A">
              <w:rPr>
                <w:rFonts w:ascii="Times New Roman" w:eastAsia="Times New Roman" w:hAnsi="Times New Roman" w:cs="Times New Roman"/>
                <w:spacing w:val="-1"/>
                <w:sz w:val="24"/>
                <w:szCs w:val="24"/>
                <w:lang w:eastAsia="ar-SA"/>
              </w:rPr>
              <w:t>4)</w:t>
            </w:r>
            <w:r w:rsidRPr="006B3D2A">
              <w:rPr>
                <w:rFonts w:ascii="Times New Roman" w:eastAsia="Times New Roman" w:hAnsi="Times New Roman" w:cs="Times New Roman"/>
                <w:spacing w:val="-2"/>
                <w:sz w:val="24"/>
                <w:szCs w:val="24"/>
                <w:lang w:eastAsia="ar-SA"/>
              </w:rPr>
              <w:t xml:space="preserve"> уставом муниципального образования.</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hd w:val="clear" w:color="auto" w:fill="FFFFFF"/>
              <w:suppressAutoHyphens/>
              <w:autoSpaceDE w:val="0"/>
              <w:snapToGrid w:val="0"/>
              <w:spacing w:after="0" w:line="240" w:lineRule="auto"/>
              <w:rPr>
                <w:rFonts w:ascii="Times New Roman" w:eastAsia="Times New Roman" w:hAnsi="Times New Roman" w:cs="Times New Roman"/>
                <w:b/>
                <w:bCs/>
                <w:spacing w:val="-5"/>
                <w:sz w:val="24"/>
                <w:szCs w:val="24"/>
                <w:lang w:eastAsia="ar-EG" w:bidi="ar-EG"/>
              </w:rPr>
            </w:pPr>
            <w:r w:rsidRPr="006B3D2A">
              <w:rPr>
                <w:rFonts w:ascii="Times New Roman" w:eastAsia="Times New Roman" w:hAnsi="Times New Roman" w:cs="Times New Roman"/>
                <w:b/>
                <w:bCs/>
                <w:spacing w:val="-5"/>
                <w:sz w:val="24"/>
                <w:szCs w:val="24"/>
                <w:lang w:eastAsia="ar-SA"/>
              </w:rPr>
              <w:t>11</w:t>
            </w:r>
            <w:r w:rsidRPr="006B3D2A">
              <w:rPr>
                <w:rFonts w:ascii="Times New Roman" w:eastAsia="Times New Roman" w:hAnsi="Times New Roman" w:cs="Times New Roman"/>
                <w:b/>
                <w:bCs/>
                <w:spacing w:val="-5"/>
                <w:sz w:val="24"/>
                <w:szCs w:val="24"/>
                <w:lang w:eastAsia="ar-EG" w:bidi="ar-EG"/>
              </w:rPr>
              <w:t xml:space="preserve">. </w:t>
            </w:r>
            <w:r w:rsidRPr="006B3D2A">
              <w:rPr>
                <w:rFonts w:ascii="Times New Roman" w:eastAsia="Times New Roman" w:hAnsi="Times New Roman" w:cs="Times New Roman"/>
                <w:b/>
                <w:bCs/>
                <w:spacing w:val="-5"/>
                <w:sz w:val="24"/>
                <w:szCs w:val="24"/>
                <w:u w:val="single"/>
                <w:lang w:eastAsia="ar-EG" w:bidi="ar-EG"/>
              </w:rPr>
              <w:t>Статус представителей этой социальной группы наследуется от родителей к детям. Его обладатели могут вступать в брак только внутри своей группы. Этой группой является:</w:t>
            </w:r>
          </w:p>
          <w:p w:rsidR="006B2B77" w:rsidRPr="006B3D2A" w:rsidRDefault="006B2B77" w:rsidP="005231C8">
            <w:pPr>
              <w:shd w:val="clear" w:color="auto" w:fill="FFFFFF"/>
              <w:tabs>
                <w:tab w:val="left" w:pos="682"/>
              </w:tabs>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 народность;</w:t>
            </w:r>
          </w:p>
          <w:p w:rsidR="006B2B77" w:rsidRPr="006B3D2A" w:rsidRDefault="006B2B77" w:rsidP="005231C8">
            <w:pPr>
              <w:shd w:val="clear" w:color="auto" w:fill="FFFFFF"/>
              <w:tabs>
                <w:tab w:val="left" w:pos="682"/>
              </w:tabs>
              <w:suppressAutoHyphens/>
              <w:autoSpaceDE w:val="0"/>
              <w:spacing w:after="0" w:line="240" w:lineRule="auto"/>
              <w:rPr>
                <w:rFonts w:ascii="Times New Roman" w:eastAsia="Times New Roman" w:hAnsi="Times New Roman" w:cs="Times New Roman"/>
                <w:spacing w:val="-2"/>
                <w:sz w:val="24"/>
                <w:szCs w:val="24"/>
                <w:lang w:eastAsia="ar-SA"/>
              </w:rPr>
            </w:pPr>
            <w:r w:rsidRPr="006B3D2A">
              <w:rPr>
                <w:rFonts w:ascii="Times New Roman" w:eastAsia="Times New Roman" w:hAnsi="Times New Roman" w:cs="Times New Roman"/>
                <w:spacing w:val="-1"/>
                <w:sz w:val="24"/>
                <w:szCs w:val="24"/>
                <w:lang w:eastAsia="ar-SA"/>
              </w:rPr>
              <w:t>2) каста</w:t>
            </w:r>
            <w:r w:rsidRPr="006B3D2A">
              <w:rPr>
                <w:rFonts w:ascii="Times New Roman" w:eastAsia="Times New Roman" w:hAnsi="Times New Roman" w:cs="Times New Roman"/>
                <w:spacing w:val="-2"/>
                <w:sz w:val="24"/>
                <w:szCs w:val="24"/>
                <w:lang w:eastAsia="ar-SA"/>
              </w:rPr>
              <w:t>;</w:t>
            </w:r>
          </w:p>
          <w:p w:rsidR="006B2B77" w:rsidRPr="006B3D2A" w:rsidRDefault="006B2B77" w:rsidP="005231C8">
            <w:pPr>
              <w:shd w:val="clear" w:color="auto" w:fill="FFFFFF"/>
              <w:tabs>
                <w:tab w:val="left" w:pos="682"/>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3) нация;</w:t>
            </w:r>
          </w:p>
          <w:p w:rsidR="006B2B77" w:rsidRPr="006B3D2A" w:rsidRDefault="006B2B77" w:rsidP="005231C8">
            <w:pPr>
              <w:shd w:val="clear" w:color="auto" w:fill="FFFFFF"/>
              <w:tabs>
                <w:tab w:val="left" w:pos="490"/>
              </w:tabs>
              <w:suppressAutoHyphens/>
              <w:autoSpaceDE w:val="0"/>
              <w:spacing w:after="0" w:line="240" w:lineRule="auto"/>
              <w:rPr>
                <w:rFonts w:ascii="Times New Roman" w:eastAsia="Times New Roman" w:hAnsi="Times New Roman" w:cs="Times New Roman"/>
                <w:spacing w:val="-2"/>
                <w:sz w:val="24"/>
                <w:szCs w:val="24"/>
                <w:lang w:eastAsia="ar-SA"/>
              </w:rPr>
            </w:pPr>
            <w:r w:rsidRPr="006B3D2A">
              <w:rPr>
                <w:rFonts w:ascii="Times New Roman" w:eastAsia="Times New Roman" w:hAnsi="Times New Roman" w:cs="Times New Roman"/>
                <w:spacing w:val="-1"/>
                <w:sz w:val="24"/>
                <w:szCs w:val="24"/>
                <w:lang w:eastAsia="ar-SA"/>
              </w:rPr>
              <w:t>4)</w:t>
            </w:r>
            <w:r w:rsidRPr="006B3D2A">
              <w:rPr>
                <w:rFonts w:ascii="Times New Roman" w:eastAsia="Times New Roman" w:hAnsi="Times New Roman" w:cs="Times New Roman"/>
                <w:spacing w:val="-2"/>
                <w:sz w:val="24"/>
                <w:szCs w:val="24"/>
                <w:lang w:eastAsia="ar-SA"/>
              </w:rPr>
              <w:t xml:space="preserve"> класс.</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hd w:val="clear" w:color="auto" w:fill="FFFFFF"/>
              <w:tabs>
                <w:tab w:val="left" w:pos="467"/>
              </w:tabs>
              <w:suppressAutoHyphens/>
              <w:autoSpaceDE w:val="0"/>
              <w:snapToGrid w:val="0"/>
              <w:spacing w:after="0" w:line="240" w:lineRule="auto"/>
              <w:rPr>
                <w:rFonts w:ascii="Times New Roman" w:eastAsia="Times New Roman" w:hAnsi="Times New Roman" w:cs="Times New Roman"/>
                <w:b/>
                <w:bCs/>
                <w:sz w:val="24"/>
                <w:szCs w:val="24"/>
                <w:u w:val="single"/>
                <w:lang w:eastAsia="ar-SA"/>
              </w:rPr>
            </w:pPr>
            <w:r w:rsidRPr="006B3D2A">
              <w:rPr>
                <w:rFonts w:ascii="Times New Roman" w:eastAsia="Times New Roman" w:hAnsi="Times New Roman" w:cs="Times New Roman"/>
                <w:b/>
                <w:bCs/>
                <w:sz w:val="24"/>
                <w:szCs w:val="24"/>
                <w:lang w:eastAsia="ar-SA"/>
              </w:rPr>
              <w:t>12.</w:t>
            </w:r>
            <w:r w:rsidRPr="006B3D2A">
              <w:rPr>
                <w:rFonts w:ascii="Times New Roman" w:eastAsia="Times New Roman" w:hAnsi="Times New Roman" w:cs="Times New Roman"/>
                <w:b/>
                <w:bCs/>
                <w:sz w:val="24"/>
                <w:szCs w:val="24"/>
                <w:u w:val="single"/>
                <w:lang w:eastAsia="ar-SA"/>
              </w:rPr>
              <w:t>Одной из форм выражения права является:</w:t>
            </w:r>
          </w:p>
          <w:p w:rsidR="006B2B77" w:rsidRPr="006B3D2A" w:rsidRDefault="006B2B77" w:rsidP="005231C8">
            <w:pPr>
              <w:shd w:val="clear" w:color="auto" w:fill="FFFFFF"/>
              <w:tabs>
                <w:tab w:val="left" w:pos="682"/>
              </w:tabs>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 традиция;</w:t>
            </w:r>
          </w:p>
          <w:p w:rsidR="006B2B77" w:rsidRPr="006B3D2A" w:rsidRDefault="006B2B77" w:rsidP="005231C8">
            <w:pPr>
              <w:shd w:val="clear" w:color="auto" w:fill="FFFFFF"/>
              <w:tabs>
                <w:tab w:val="left" w:pos="682"/>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2) гипотеза;</w:t>
            </w:r>
          </w:p>
          <w:p w:rsidR="006B2B77" w:rsidRPr="006B3D2A" w:rsidRDefault="006B2B77" w:rsidP="005231C8">
            <w:pPr>
              <w:shd w:val="clear" w:color="auto" w:fill="FFFFFF"/>
              <w:tabs>
                <w:tab w:val="left" w:pos="682"/>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3) прецедент;</w:t>
            </w:r>
          </w:p>
          <w:p w:rsidR="006B2B77" w:rsidRPr="006B3D2A" w:rsidRDefault="006B2B77" w:rsidP="005231C8">
            <w:pPr>
              <w:shd w:val="clear" w:color="auto" w:fill="FFFFFF"/>
              <w:tabs>
                <w:tab w:val="left" w:pos="252"/>
              </w:tabs>
              <w:suppressAutoHyphens/>
              <w:autoSpaceDE w:val="0"/>
              <w:spacing w:after="0" w:line="240" w:lineRule="auto"/>
              <w:rPr>
                <w:rFonts w:ascii="Times New Roman" w:eastAsia="Times New Roman" w:hAnsi="Times New Roman" w:cs="Times New Roman"/>
                <w:spacing w:val="-2"/>
                <w:sz w:val="24"/>
                <w:szCs w:val="24"/>
                <w:lang w:eastAsia="ar-SA"/>
              </w:rPr>
            </w:pPr>
            <w:r w:rsidRPr="006B3D2A">
              <w:rPr>
                <w:rFonts w:ascii="Times New Roman" w:eastAsia="Times New Roman" w:hAnsi="Times New Roman" w:cs="Times New Roman"/>
                <w:spacing w:val="-1"/>
                <w:sz w:val="24"/>
                <w:szCs w:val="24"/>
                <w:lang w:eastAsia="ar-SA"/>
              </w:rPr>
              <w:t>4) диспозиция</w:t>
            </w:r>
            <w:r w:rsidRPr="006B3D2A">
              <w:rPr>
                <w:rFonts w:ascii="Times New Roman" w:eastAsia="Times New Roman" w:hAnsi="Times New Roman" w:cs="Times New Roman"/>
                <w:spacing w:val="-2"/>
                <w:sz w:val="24"/>
                <w:szCs w:val="24"/>
                <w:lang w:eastAsia="ar-SA"/>
              </w:rPr>
              <w:t>.</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bCs/>
                <w:spacing w:val="-5"/>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hd w:val="clear" w:color="auto" w:fill="FFFFFF"/>
              <w:suppressAutoHyphens/>
              <w:autoSpaceDE w:val="0"/>
              <w:snapToGrid w:val="0"/>
              <w:spacing w:after="0" w:line="240" w:lineRule="auto"/>
              <w:rPr>
                <w:rFonts w:ascii="Times New Roman" w:eastAsia="Times New Roman" w:hAnsi="Times New Roman" w:cs="Times New Roman"/>
                <w:b/>
                <w:bCs/>
                <w:sz w:val="24"/>
                <w:szCs w:val="24"/>
                <w:u w:val="single"/>
                <w:lang w:eastAsia="ar-SA"/>
              </w:rPr>
            </w:pPr>
            <w:r w:rsidRPr="006B3D2A">
              <w:rPr>
                <w:rFonts w:ascii="Times New Roman" w:eastAsia="Times New Roman" w:hAnsi="Times New Roman" w:cs="Times New Roman"/>
                <w:b/>
                <w:bCs/>
                <w:sz w:val="24"/>
                <w:szCs w:val="24"/>
                <w:lang w:eastAsia="ar-SA"/>
              </w:rPr>
              <w:t>13. Какой</w:t>
            </w:r>
            <w:r w:rsidRPr="006B3D2A">
              <w:rPr>
                <w:rFonts w:ascii="Times New Roman" w:eastAsia="Times New Roman" w:hAnsi="Times New Roman" w:cs="Times New Roman"/>
                <w:b/>
                <w:bCs/>
                <w:sz w:val="24"/>
                <w:szCs w:val="24"/>
                <w:u w:val="single"/>
                <w:lang w:eastAsia="ar-SA"/>
              </w:rPr>
              <w:t xml:space="preserve"> правоохранительный орган входит в состав Правительства РФ?</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z w:val="24"/>
                <w:szCs w:val="24"/>
                <w:lang w:eastAsia="ar-SA"/>
              </w:rPr>
              <w:t>1)</w:t>
            </w:r>
            <w:r w:rsidRPr="006B3D2A">
              <w:rPr>
                <w:rFonts w:ascii="Times New Roman" w:eastAsia="Times New Roman" w:hAnsi="Times New Roman" w:cs="Times New Roman"/>
                <w:spacing w:val="-1"/>
                <w:sz w:val="24"/>
                <w:szCs w:val="24"/>
                <w:lang w:eastAsia="ar-SA"/>
              </w:rPr>
              <w:t xml:space="preserve"> Арбитражный Суд.</w:t>
            </w:r>
          </w:p>
          <w:p w:rsidR="006B2B77" w:rsidRPr="006B3D2A" w:rsidRDefault="006B2B77" w:rsidP="005231C8">
            <w:pPr>
              <w:widowControl w:val="0"/>
              <w:shd w:val="clear" w:color="auto" w:fill="FFFFFF"/>
              <w:tabs>
                <w:tab w:val="left" w:pos="0"/>
                <w:tab w:val="left" w:pos="403"/>
                <w:tab w:val="left" w:pos="720"/>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2) Верховный Суд РФ.</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3) Министерство внутренних дел.</w:t>
            </w:r>
          </w:p>
          <w:p w:rsidR="006B2B77" w:rsidRPr="006B3D2A" w:rsidRDefault="006B2B77" w:rsidP="005231C8">
            <w:pPr>
              <w:shd w:val="clear" w:color="auto" w:fill="FFFFFF"/>
              <w:tabs>
                <w:tab w:val="left" w:pos="413"/>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4) Генеральная Прокуратура РФ.</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bCs/>
                <w:spacing w:val="-5"/>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hd w:val="clear" w:color="auto" w:fill="FFFFFF"/>
              <w:suppressAutoHyphens/>
              <w:autoSpaceDE w:val="0"/>
              <w:snapToGrid w:val="0"/>
              <w:spacing w:after="0" w:line="240" w:lineRule="auto"/>
              <w:rPr>
                <w:rFonts w:ascii="Times New Roman" w:eastAsia="Times New Roman" w:hAnsi="Times New Roman" w:cs="Times New Roman"/>
                <w:b/>
                <w:bCs/>
                <w:sz w:val="24"/>
                <w:szCs w:val="24"/>
                <w:u w:val="single"/>
                <w:lang w:eastAsia="ar-SA"/>
              </w:rPr>
            </w:pPr>
            <w:r w:rsidRPr="006B3D2A">
              <w:rPr>
                <w:rFonts w:ascii="Times New Roman" w:eastAsia="Times New Roman" w:hAnsi="Times New Roman" w:cs="Times New Roman"/>
                <w:b/>
                <w:bCs/>
                <w:spacing w:val="-2"/>
                <w:sz w:val="24"/>
                <w:szCs w:val="24"/>
                <w:lang w:eastAsia="ar-SA"/>
              </w:rPr>
              <w:lastRenderedPageBreak/>
              <w:t xml:space="preserve">14. </w:t>
            </w:r>
            <w:r w:rsidRPr="006B3D2A">
              <w:rPr>
                <w:rFonts w:ascii="Times New Roman" w:eastAsia="Times New Roman" w:hAnsi="Times New Roman" w:cs="Times New Roman"/>
                <w:b/>
                <w:bCs/>
                <w:sz w:val="24"/>
                <w:szCs w:val="24"/>
                <w:u w:val="single"/>
                <w:lang w:eastAsia="ar-SA"/>
              </w:rPr>
              <w:t>Верны ли следующие суждения о трудовом договоре?</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 xml:space="preserve">А. О расторжении трудового договора работник должен предупредить работодателя не позже чем за две недели. </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z w:val="24"/>
                <w:szCs w:val="24"/>
                <w:lang w:eastAsia="ar-SA"/>
              </w:rPr>
              <w:t>Б. Одной из причин, по которой администрация может расторгнуть бессрочный трудовой договор, является несоответствие работника занимаемой должности</w:t>
            </w:r>
            <w:r w:rsidRPr="006B3D2A">
              <w:rPr>
                <w:rFonts w:ascii="Times New Roman" w:eastAsia="Times New Roman" w:hAnsi="Times New Roman" w:cs="Times New Roman"/>
                <w:spacing w:val="-1"/>
                <w:sz w:val="24"/>
                <w:szCs w:val="24"/>
                <w:lang w:eastAsia="ar-SA"/>
              </w:rPr>
              <w:t>.</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z w:val="24"/>
                <w:szCs w:val="24"/>
                <w:lang w:eastAsia="ar-SA"/>
              </w:rPr>
              <w:t xml:space="preserve">1) </w:t>
            </w:r>
            <w:r w:rsidRPr="006B3D2A">
              <w:rPr>
                <w:rFonts w:ascii="Times New Roman" w:eastAsia="Times New Roman" w:hAnsi="Times New Roman" w:cs="Times New Roman"/>
                <w:spacing w:val="-1"/>
                <w:sz w:val="24"/>
                <w:szCs w:val="24"/>
                <w:lang w:eastAsia="ar-SA"/>
              </w:rPr>
              <w:t>верно только</w:t>
            </w:r>
            <w:proofErr w:type="gramStart"/>
            <w:r w:rsidRPr="006B3D2A">
              <w:rPr>
                <w:rFonts w:ascii="Times New Roman" w:eastAsia="Times New Roman" w:hAnsi="Times New Roman" w:cs="Times New Roman"/>
                <w:spacing w:val="-1"/>
                <w:sz w:val="24"/>
                <w:szCs w:val="24"/>
                <w:lang w:eastAsia="ar-SA"/>
              </w:rPr>
              <w:t xml:space="preserve"> А</w:t>
            </w:r>
            <w:proofErr w:type="gramEnd"/>
            <w:r w:rsidRPr="006B3D2A">
              <w:rPr>
                <w:rFonts w:ascii="Times New Roman" w:eastAsia="Times New Roman" w:hAnsi="Times New Roman" w:cs="Times New Roman"/>
                <w:spacing w:val="-1"/>
                <w:sz w:val="24"/>
                <w:szCs w:val="24"/>
                <w:lang w:eastAsia="ar-SA"/>
              </w:rPr>
              <w:t>;</w:t>
            </w:r>
          </w:p>
          <w:p w:rsidR="006B2B77" w:rsidRPr="006B3D2A" w:rsidRDefault="006B2B77" w:rsidP="005231C8">
            <w:pPr>
              <w:widowControl w:val="0"/>
              <w:numPr>
                <w:ilvl w:val="0"/>
                <w:numId w:val="2"/>
              </w:numPr>
              <w:shd w:val="clear" w:color="auto" w:fill="FFFFFF"/>
              <w:tabs>
                <w:tab w:val="left" w:pos="0"/>
                <w:tab w:val="left" w:pos="403"/>
                <w:tab w:val="left" w:pos="720"/>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2) верно только</w:t>
            </w:r>
            <w:proofErr w:type="gramStart"/>
            <w:r w:rsidRPr="006B3D2A">
              <w:rPr>
                <w:rFonts w:ascii="Times New Roman" w:eastAsia="Times New Roman" w:hAnsi="Times New Roman" w:cs="Times New Roman"/>
                <w:spacing w:val="-1"/>
                <w:sz w:val="24"/>
                <w:szCs w:val="24"/>
                <w:lang w:eastAsia="ar-SA"/>
              </w:rPr>
              <w:t xml:space="preserve"> Б</w:t>
            </w:r>
            <w:proofErr w:type="gramEnd"/>
            <w:r w:rsidRPr="006B3D2A">
              <w:rPr>
                <w:rFonts w:ascii="Times New Roman" w:eastAsia="Times New Roman" w:hAnsi="Times New Roman" w:cs="Times New Roman"/>
                <w:spacing w:val="-1"/>
                <w:sz w:val="24"/>
                <w:szCs w:val="24"/>
                <w:lang w:eastAsia="ar-SA"/>
              </w:rPr>
              <w:t>;</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3) верны оба суждения;</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pacing w:val="-1"/>
                <w:sz w:val="24"/>
                <w:szCs w:val="24"/>
                <w:lang w:val="en-US" w:eastAsia="ar-SA"/>
              </w:rPr>
            </w:pPr>
            <w:r w:rsidRPr="006B3D2A">
              <w:rPr>
                <w:rFonts w:ascii="Times New Roman" w:eastAsia="Times New Roman" w:hAnsi="Times New Roman" w:cs="Times New Roman"/>
                <w:spacing w:val="-1"/>
                <w:sz w:val="24"/>
                <w:szCs w:val="24"/>
                <w:lang w:eastAsia="ar-SA"/>
              </w:rPr>
              <w:t>4) оба суждения неверны</w:t>
            </w:r>
            <w:r w:rsidRPr="006B3D2A">
              <w:rPr>
                <w:rFonts w:ascii="Times New Roman" w:eastAsia="Times New Roman" w:hAnsi="Times New Roman" w:cs="Times New Roman"/>
                <w:spacing w:val="-1"/>
                <w:sz w:val="24"/>
                <w:szCs w:val="24"/>
                <w:lang w:val="en-US" w:eastAsia="ar-SA"/>
              </w:rPr>
              <w:t>.</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2</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hd w:val="clear" w:color="auto" w:fill="FFFFFF"/>
              <w:tabs>
                <w:tab w:val="left" w:pos="403"/>
              </w:tabs>
              <w:suppressAutoHyphens/>
              <w:autoSpaceDE w:val="0"/>
              <w:snapToGrid w:val="0"/>
              <w:spacing w:after="0" w:line="240" w:lineRule="auto"/>
              <w:rPr>
                <w:rFonts w:ascii="Times New Roman" w:eastAsia="Times New Roman" w:hAnsi="Times New Roman" w:cs="Times New Roman"/>
                <w:b/>
                <w:bCs/>
                <w:spacing w:val="-1"/>
                <w:sz w:val="24"/>
                <w:szCs w:val="24"/>
                <w:u w:val="single"/>
                <w:lang w:eastAsia="ar-EG" w:bidi="ar-EG"/>
              </w:rPr>
            </w:pPr>
            <w:r w:rsidRPr="006B3D2A">
              <w:rPr>
                <w:rFonts w:ascii="Times New Roman" w:eastAsia="Times New Roman" w:hAnsi="Times New Roman" w:cs="Times New Roman"/>
                <w:b/>
                <w:bCs/>
                <w:spacing w:val="-1"/>
                <w:sz w:val="24"/>
                <w:szCs w:val="24"/>
                <w:u w:val="single"/>
                <w:lang w:eastAsia="ar-SA"/>
              </w:rPr>
              <w:t>15</w:t>
            </w:r>
            <w:r w:rsidRPr="006B3D2A">
              <w:rPr>
                <w:rFonts w:ascii="Times New Roman" w:eastAsia="Times New Roman" w:hAnsi="Times New Roman" w:cs="Times New Roman"/>
                <w:b/>
                <w:bCs/>
                <w:spacing w:val="-1"/>
                <w:sz w:val="24"/>
                <w:szCs w:val="24"/>
                <w:u w:val="single"/>
                <w:lang w:eastAsia="ar-EG" w:bidi="ar-EG"/>
              </w:rPr>
              <w:t>. Представление – это:</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bCs/>
                <w:spacing w:val="-1"/>
                <w:sz w:val="24"/>
                <w:szCs w:val="24"/>
                <w:lang w:eastAsia="ar-EG" w:bidi="ar-EG"/>
              </w:rPr>
            </w:pPr>
            <w:r w:rsidRPr="006B3D2A">
              <w:rPr>
                <w:rFonts w:ascii="Times New Roman" w:eastAsia="Times New Roman" w:hAnsi="Times New Roman" w:cs="Times New Roman"/>
                <w:bCs/>
                <w:spacing w:val="-1"/>
                <w:sz w:val="24"/>
                <w:szCs w:val="24"/>
                <w:lang w:eastAsia="ar-EG" w:bidi="ar-EG"/>
              </w:rPr>
              <w:t>1) логический вывод из ряда суждений;</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bCs/>
                <w:spacing w:val="-1"/>
                <w:sz w:val="24"/>
                <w:szCs w:val="24"/>
                <w:lang w:eastAsia="ar-EG" w:bidi="ar-EG"/>
              </w:rPr>
            </w:pPr>
            <w:r w:rsidRPr="006B3D2A">
              <w:rPr>
                <w:rFonts w:ascii="Times New Roman" w:eastAsia="Times New Roman" w:hAnsi="Times New Roman" w:cs="Times New Roman"/>
                <w:bCs/>
                <w:spacing w:val="-1"/>
                <w:sz w:val="24"/>
                <w:szCs w:val="24"/>
                <w:lang w:eastAsia="ar-EG" w:bidi="ar-EG"/>
              </w:rPr>
              <w:t>2) способ объяснения мира</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bCs/>
                <w:spacing w:val="-1"/>
                <w:sz w:val="24"/>
                <w:szCs w:val="24"/>
                <w:lang w:eastAsia="ar-EG" w:bidi="ar-EG"/>
              </w:rPr>
            </w:pPr>
            <w:r w:rsidRPr="006B3D2A">
              <w:rPr>
                <w:rFonts w:ascii="Times New Roman" w:eastAsia="Times New Roman" w:hAnsi="Times New Roman" w:cs="Times New Roman"/>
                <w:bCs/>
                <w:spacing w:val="-1"/>
                <w:sz w:val="24"/>
                <w:szCs w:val="24"/>
                <w:lang w:eastAsia="ar-EG" w:bidi="ar-EG"/>
              </w:rPr>
              <w:t>3) форма чувственного познания;</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bCs/>
                <w:spacing w:val="-1"/>
                <w:sz w:val="24"/>
                <w:szCs w:val="24"/>
                <w:lang w:eastAsia="ar-EG" w:bidi="ar-EG"/>
              </w:rPr>
            </w:pPr>
            <w:r w:rsidRPr="006B3D2A">
              <w:rPr>
                <w:rFonts w:ascii="Times New Roman" w:eastAsia="Times New Roman" w:hAnsi="Times New Roman" w:cs="Times New Roman"/>
                <w:bCs/>
                <w:spacing w:val="-1"/>
                <w:sz w:val="24"/>
                <w:szCs w:val="24"/>
                <w:lang w:eastAsia="ar-EG" w:bidi="ar-EG"/>
              </w:rPr>
              <w:t>4) форма рационального познания.</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hd w:val="clear" w:color="auto" w:fill="FFFFFF"/>
              <w:tabs>
                <w:tab w:val="left" w:pos="252"/>
              </w:tabs>
              <w:suppressAutoHyphens/>
              <w:autoSpaceDE w:val="0"/>
              <w:snapToGrid w:val="0"/>
              <w:spacing w:after="0" w:line="240" w:lineRule="auto"/>
              <w:rPr>
                <w:rFonts w:ascii="Times New Roman" w:eastAsia="Times New Roman" w:hAnsi="Times New Roman" w:cs="Times New Roman"/>
                <w:b/>
                <w:bCs/>
                <w:spacing w:val="-1"/>
                <w:sz w:val="24"/>
                <w:szCs w:val="24"/>
                <w:u w:val="single"/>
                <w:lang w:eastAsia="ar-SA"/>
              </w:rPr>
            </w:pPr>
            <w:r w:rsidRPr="006B3D2A">
              <w:rPr>
                <w:rFonts w:ascii="Times New Roman" w:eastAsia="Times New Roman" w:hAnsi="Times New Roman" w:cs="Times New Roman"/>
                <w:b/>
                <w:bCs/>
                <w:spacing w:val="-1"/>
                <w:sz w:val="24"/>
                <w:szCs w:val="24"/>
                <w:lang w:eastAsia="ar-SA"/>
              </w:rPr>
              <w:t>16.</w:t>
            </w:r>
            <w:r w:rsidRPr="006B3D2A">
              <w:rPr>
                <w:rFonts w:ascii="Times New Roman" w:eastAsia="Times New Roman" w:hAnsi="Times New Roman" w:cs="Times New Roman"/>
                <w:b/>
                <w:bCs/>
                <w:spacing w:val="-1"/>
                <w:sz w:val="24"/>
                <w:szCs w:val="24"/>
                <w:u w:val="single"/>
                <w:lang w:eastAsia="ar-SA"/>
              </w:rPr>
              <w:t xml:space="preserve"> Верны ли следующие суждения о культуре?</w:t>
            </w:r>
          </w:p>
          <w:p w:rsidR="006B2B77" w:rsidRPr="006B3D2A" w:rsidRDefault="006B2B77" w:rsidP="005231C8">
            <w:pPr>
              <w:shd w:val="clear" w:color="auto" w:fill="FFFFFF"/>
              <w:tabs>
                <w:tab w:val="left" w:pos="252"/>
              </w:tabs>
              <w:suppressAutoHyphens/>
              <w:autoSpaceDE w:val="0"/>
              <w:spacing w:after="0" w:line="240" w:lineRule="auto"/>
              <w:rPr>
                <w:rFonts w:ascii="Times New Roman" w:eastAsia="Times New Roman" w:hAnsi="Times New Roman" w:cs="Times New Roman"/>
                <w:bCs/>
                <w:spacing w:val="-1"/>
                <w:sz w:val="24"/>
                <w:szCs w:val="24"/>
                <w:lang w:eastAsia="ar-SA"/>
              </w:rPr>
            </w:pPr>
            <w:r w:rsidRPr="006B3D2A">
              <w:rPr>
                <w:rFonts w:ascii="Times New Roman" w:eastAsia="Times New Roman" w:hAnsi="Times New Roman" w:cs="Times New Roman"/>
                <w:bCs/>
                <w:spacing w:val="-1"/>
                <w:sz w:val="24"/>
                <w:szCs w:val="24"/>
                <w:lang w:eastAsia="ar-SA"/>
              </w:rPr>
              <w:t>А) Материальная и духовная культуры слабо связаны друг с другом.</w:t>
            </w:r>
          </w:p>
          <w:p w:rsidR="006B2B77" w:rsidRPr="006B3D2A" w:rsidRDefault="006B2B77" w:rsidP="005231C8">
            <w:pPr>
              <w:shd w:val="clear" w:color="auto" w:fill="FFFFFF"/>
              <w:tabs>
                <w:tab w:val="left" w:pos="252"/>
              </w:tabs>
              <w:suppressAutoHyphens/>
              <w:autoSpaceDE w:val="0"/>
              <w:spacing w:after="0" w:line="240" w:lineRule="auto"/>
              <w:rPr>
                <w:rFonts w:ascii="Times New Roman" w:eastAsia="Times New Roman" w:hAnsi="Times New Roman" w:cs="Times New Roman"/>
                <w:bCs/>
                <w:spacing w:val="-1"/>
                <w:sz w:val="24"/>
                <w:szCs w:val="24"/>
                <w:lang w:eastAsia="ar-SA"/>
              </w:rPr>
            </w:pPr>
            <w:r w:rsidRPr="006B3D2A">
              <w:rPr>
                <w:rFonts w:ascii="Times New Roman" w:eastAsia="Times New Roman" w:hAnsi="Times New Roman" w:cs="Times New Roman"/>
                <w:bCs/>
                <w:spacing w:val="-1"/>
                <w:sz w:val="24"/>
                <w:szCs w:val="24"/>
                <w:lang w:eastAsia="ar-SA"/>
              </w:rPr>
              <w:t>Б) Общество может существовать, не создавая культуру.</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z w:val="24"/>
                <w:szCs w:val="24"/>
                <w:lang w:eastAsia="ar-SA"/>
              </w:rPr>
              <w:t xml:space="preserve">1) </w:t>
            </w:r>
            <w:r w:rsidRPr="006B3D2A">
              <w:rPr>
                <w:rFonts w:ascii="Times New Roman" w:eastAsia="Times New Roman" w:hAnsi="Times New Roman" w:cs="Times New Roman"/>
                <w:spacing w:val="-1"/>
                <w:sz w:val="24"/>
                <w:szCs w:val="24"/>
                <w:lang w:eastAsia="ar-SA"/>
              </w:rPr>
              <w:t>верно только</w:t>
            </w:r>
            <w:proofErr w:type="gramStart"/>
            <w:r w:rsidRPr="006B3D2A">
              <w:rPr>
                <w:rFonts w:ascii="Times New Roman" w:eastAsia="Times New Roman" w:hAnsi="Times New Roman" w:cs="Times New Roman"/>
                <w:spacing w:val="-1"/>
                <w:sz w:val="24"/>
                <w:szCs w:val="24"/>
                <w:lang w:eastAsia="ar-SA"/>
              </w:rPr>
              <w:t xml:space="preserve"> А</w:t>
            </w:r>
            <w:proofErr w:type="gramEnd"/>
            <w:r w:rsidRPr="006B3D2A">
              <w:rPr>
                <w:rFonts w:ascii="Times New Roman" w:eastAsia="Times New Roman" w:hAnsi="Times New Roman" w:cs="Times New Roman"/>
                <w:spacing w:val="-1"/>
                <w:sz w:val="24"/>
                <w:szCs w:val="24"/>
                <w:lang w:eastAsia="ar-SA"/>
              </w:rPr>
              <w:t>;</w:t>
            </w:r>
          </w:p>
          <w:p w:rsidR="006B2B77" w:rsidRPr="006B3D2A" w:rsidRDefault="006B2B77" w:rsidP="005231C8">
            <w:pPr>
              <w:widowControl w:val="0"/>
              <w:numPr>
                <w:ilvl w:val="0"/>
                <w:numId w:val="2"/>
              </w:numPr>
              <w:shd w:val="clear" w:color="auto" w:fill="FFFFFF"/>
              <w:tabs>
                <w:tab w:val="left" w:pos="0"/>
                <w:tab w:val="left" w:pos="403"/>
                <w:tab w:val="left" w:pos="720"/>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2) верно только</w:t>
            </w:r>
            <w:proofErr w:type="gramStart"/>
            <w:r w:rsidRPr="006B3D2A">
              <w:rPr>
                <w:rFonts w:ascii="Times New Roman" w:eastAsia="Times New Roman" w:hAnsi="Times New Roman" w:cs="Times New Roman"/>
                <w:spacing w:val="-1"/>
                <w:sz w:val="24"/>
                <w:szCs w:val="24"/>
                <w:lang w:eastAsia="ar-SA"/>
              </w:rPr>
              <w:t xml:space="preserve"> Б</w:t>
            </w:r>
            <w:proofErr w:type="gramEnd"/>
            <w:r w:rsidRPr="006B3D2A">
              <w:rPr>
                <w:rFonts w:ascii="Times New Roman" w:eastAsia="Times New Roman" w:hAnsi="Times New Roman" w:cs="Times New Roman"/>
                <w:spacing w:val="-1"/>
                <w:sz w:val="24"/>
                <w:szCs w:val="24"/>
                <w:lang w:eastAsia="ar-SA"/>
              </w:rPr>
              <w:t>;</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3) верны оба суждения;</w:t>
            </w:r>
          </w:p>
          <w:p w:rsidR="006B2B77" w:rsidRPr="006B3D2A" w:rsidRDefault="006B2B77" w:rsidP="005231C8">
            <w:pPr>
              <w:shd w:val="clear" w:color="auto" w:fill="FFFFFF"/>
              <w:tabs>
                <w:tab w:val="left" w:pos="252"/>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4) оба суждения неверны.</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5C5332"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hd w:val="clear" w:color="auto" w:fill="FFFFFF"/>
              <w:suppressAutoHyphens/>
              <w:autoSpaceDE w:val="0"/>
              <w:snapToGrid w:val="0"/>
              <w:spacing w:after="0" w:line="240" w:lineRule="auto"/>
              <w:rPr>
                <w:rFonts w:ascii="Times New Roman" w:eastAsia="Times New Roman" w:hAnsi="Times New Roman" w:cs="Times New Roman"/>
                <w:b/>
                <w:bCs/>
                <w:sz w:val="24"/>
                <w:szCs w:val="24"/>
                <w:u w:val="single"/>
                <w:lang w:eastAsia="ar-SA"/>
              </w:rPr>
            </w:pPr>
            <w:r w:rsidRPr="006B3D2A">
              <w:rPr>
                <w:rFonts w:ascii="Times New Roman" w:eastAsia="Times New Roman" w:hAnsi="Times New Roman" w:cs="Times New Roman"/>
                <w:b/>
                <w:bCs/>
                <w:sz w:val="24"/>
                <w:szCs w:val="24"/>
                <w:lang w:eastAsia="ar-SA"/>
              </w:rPr>
              <w:t>17.</w:t>
            </w:r>
            <w:r w:rsidRPr="006B3D2A">
              <w:rPr>
                <w:rFonts w:ascii="Times New Roman" w:eastAsia="Times New Roman" w:hAnsi="Times New Roman" w:cs="Times New Roman"/>
                <w:b/>
                <w:bCs/>
                <w:sz w:val="24"/>
                <w:szCs w:val="24"/>
                <w:u w:val="single"/>
                <w:lang w:eastAsia="ar-SA"/>
              </w:rPr>
              <w:t>Принцип федерализма непосредственно связан:</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bCs/>
                <w:sz w:val="24"/>
                <w:szCs w:val="24"/>
                <w:lang w:eastAsia="ar-SA"/>
              </w:rPr>
              <w:t>1</w:t>
            </w:r>
            <w:r w:rsidRPr="006B3D2A">
              <w:rPr>
                <w:rFonts w:ascii="Times New Roman" w:eastAsia="Times New Roman" w:hAnsi="Times New Roman" w:cs="Times New Roman"/>
                <w:spacing w:val="-1"/>
                <w:sz w:val="24"/>
                <w:szCs w:val="24"/>
                <w:lang w:eastAsia="ar-SA"/>
              </w:rPr>
              <w:t>) с формой государственного правления;</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2) с формой государственного устройства;</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3) с типом политического режима;</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4) с типом политической культуры.</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hd w:val="clear" w:color="auto" w:fill="FFFFFF"/>
              <w:tabs>
                <w:tab w:val="left" w:pos="403"/>
              </w:tabs>
              <w:suppressAutoHyphens/>
              <w:autoSpaceDE w:val="0"/>
              <w:snapToGrid w:val="0"/>
              <w:spacing w:after="0" w:line="240" w:lineRule="auto"/>
              <w:rPr>
                <w:rFonts w:ascii="Times New Roman" w:eastAsia="Times New Roman" w:hAnsi="Times New Roman" w:cs="Times New Roman"/>
                <w:b/>
                <w:bCs/>
                <w:spacing w:val="-1"/>
                <w:sz w:val="24"/>
                <w:szCs w:val="24"/>
                <w:u w:val="single"/>
                <w:lang w:eastAsia="ar-SA"/>
              </w:rPr>
            </w:pPr>
            <w:r w:rsidRPr="006B3D2A">
              <w:rPr>
                <w:rFonts w:ascii="Times New Roman" w:eastAsia="Times New Roman" w:hAnsi="Times New Roman" w:cs="Times New Roman"/>
                <w:b/>
                <w:bCs/>
                <w:spacing w:val="-1"/>
                <w:sz w:val="24"/>
                <w:szCs w:val="24"/>
                <w:lang w:eastAsia="ar-SA"/>
              </w:rPr>
              <w:t xml:space="preserve">18. </w:t>
            </w:r>
            <w:r w:rsidRPr="006B3D2A">
              <w:rPr>
                <w:rFonts w:ascii="Times New Roman" w:eastAsia="Times New Roman" w:hAnsi="Times New Roman" w:cs="Times New Roman"/>
                <w:b/>
                <w:bCs/>
                <w:spacing w:val="-1"/>
                <w:sz w:val="24"/>
                <w:szCs w:val="24"/>
                <w:u w:val="single"/>
                <w:lang w:eastAsia="ar-SA"/>
              </w:rPr>
              <w:t>Данная семья включает несколько совместно проживающих родственников, младшие в ней подчиняются старшим. Как называют эту семью?</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bCs/>
                <w:sz w:val="24"/>
                <w:szCs w:val="24"/>
                <w:lang w:eastAsia="ar-SA"/>
              </w:rPr>
              <w:t>1</w:t>
            </w:r>
            <w:r w:rsidRPr="006B3D2A">
              <w:rPr>
                <w:rFonts w:ascii="Times New Roman" w:eastAsia="Times New Roman" w:hAnsi="Times New Roman" w:cs="Times New Roman"/>
                <w:spacing w:val="-1"/>
                <w:sz w:val="24"/>
                <w:szCs w:val="24"/>
                <w:lang w:eastAsia="ar-SA"/>
              </w:rPr>
              <w:t>) Традиционной;</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2) партнерской;</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3) супружеской;</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 xml:space="preserve">4) </w:t>
            </w:r>
            <w:proofErr w:type="spellStart"/>
            <w:r w:rsidRPr="006B3D2A">
              <w:rPr>
                <w:rFonts w:ascii="Times New Roman" w:eastAsia="Times New Roman" w:hAnsi="Times New Roman" w:cs="Times New Roman"/>
                <w:spacing w:val="-1"/>
                <w:sz w:val="24"/>
                <w:szCs w:val="24"/>
                <w:lang w:eastAsia="ar-SA"/>
              </w:rPr>
              <w:t>нуклеарной</w:t>
            </w:r>
            <w:proofErr w:type="spellEnd"/>
            <w:r w:rsidRPr="006B3D2A">
              <w:rPr>
                <w:rFonts w:ascii="Times New Roman" w:eastAsia="Times New Roman" w:hAnsi="Times New Roman" w:cs="Times New Roman"/>
                <w:spacing w:val="-1"/>
                <w:sz w:val="24"/>
                <w:szCs w:val="24"/>
                <w:lang w:eastAsia="ar-SA"/>
              </w:rPr>
              <w:t>.</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hd w:val="clear" w:color="auto" w:fill="FFFFFF"/>
              <w:tabs>
                <w:tab w:val="left" w:pos="490"/>
              </w:tabs>
              <w:suppressAutoHyphens/>
              <w:autoSpaceDE w:val="0"/>
              <w:snapToGrid w:val="0"/>
              <w:spacing w:after="0" w:line="240" w:lineRule="auto"/>
              <w:rPr>
                <w:rFonts w:ascii="Times New Roman" w:eastAsia="Times New Roman" w:hAnsi="Times New Roman" w:cs="Times New Roman"/>
                <w:b/>
                <w:bCs/>
                <w:spacing w:val="-1"/>
                <w:sz w:val="24"/>
                <w:szCs w:val="24"/>
                <w:u w:val="single"/>
                <w:lang w:eastAsia="ar-SA"/>
              </w:rPr>
            </w:pPr>
            <w:r w:rsidRPr="006B3D2A">
              <w:rPr>
                <w:rFonts w:ascii="Times New Roman" w:eastAsia="Times New Roman" w:hAnsi="Times New Roman" w:cs="Times New Roman"/>
                <w:b/>
                <w:bCs/>
                <w:spacing w:val="-1"/>
                <w:sz w:val="24"/>
                <w:szCs w:val="24"/>
                <w:lang w:eastAsia="ar-SA"/>
              </w:rPr>
              <w:t xml:space="preserve">19. </w:t>
            </w:r>
            <w:r w:rsidRPr="006B3D2A">
              <w:rPr>
                <w:rFonts w:ascii="Times New Roman" w:eastAsia="Times New Roman" w:hAnsi="Times New Roman" w:cs="Times New Roman"/>
                <w:b/>
                <w:bCs/>
                <w:spacing w:val="-1"/>
                <w:sz w:val="24"/>
                <w:szCs w:val="24"/>
                <w:u w:val="single"/>
                <w:lang w:eastAsia="ar-SA"/>
              </w:rPr>
              <w:t>Программист трудится над разработкой новой программы, в данной деятельности программа выступает:</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1)</w:t>
            </w:r>
            <w:r w:rsidRPr="006B3D2A">
              <w:rPr>
                <w:rFonts w:ascii="Times New Roman" w:eastAsia="Times New Roman" w:hAnsi="Times New Roman" w:cs="Times New Roman"/>
                <w:bCs/>
                <w:spacing w:val="-1"/>
                <w:sz w:val="24"/>
                <w:szCs w:val="24"/>
                <w:lang w:eastAsia="ar-SA"/>
              </w:rPr>
              <w:t xml:space="preserve">  как</w:t>
            </w:r>
            <w:r w:rsidRPr="006B3D2A">
              <w:rPr>
                <w:rFonts w:ascii="Times New Roman" w:eastAsia="Times New Roman" w:hAnsi="Times New Roman" w:cs="Times New Roman"/>
                <w:spacing w:val="-1"/>
                <w:sz w:val="24"/>
                <w:szCs w:val="24"/>
                <w:lang w:eastAsia="ar-SA"/>
              </w:rPr>
              <w:t xml:space="preserve"> мотив;</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2)</w:t>
            </w:r>
            <w:r w:rsidRPr="006B3D2A">
              <w:rPr>
                <w:rFonts w:ascii="Times New Roman" w:eastAsia="Times New Roman" w:hAnsi="Times New Roman" w:cs="Times New Roman"/>
                <w:bCs/>
                <w:spacing w:val="-1"/>
                <w:sz w:val="24"/>
                <w:szCs w:val="24"/>
                <w:lang w:eastAsia="ar-SA"/>
              </w:rPr>
              <w:t xml:space="preserve">  как</w:t>
            </w:r>
            <w:r w:rsidRPr="006B3D2A">
              <w:rPr>
                <w:rFonts w:ascii="Times New Roman" w:eastAsia="Times New Roman" w:hAnsi="Times New Roman" w:cs="Times New Roman"/>
                <w:spacing w:val="-1"/>
                <w:sz w:val="24"/>
                <w:szCs w:val="24"/>
                <w:lang w:eastAsia="ar-SA"/>
              </w:rPr>
              <w:t xml:space="preserve"> средство</w:t>
            </w:r>
            <w:r w:rsidRPr="006B3D2A">
              <w:rPr>
                <w:rFonts w:ascii="Times New Roman" w:eastAsia="Times New Roman" w:hAnsi="Times New Roman" w:cs="Times New Roman"/>
                <w:sz w:val="24"/>
                <w:szCs w:val="24"/>
                <w:lang w:eastAsia="ar-SA"/>
              </w:rPr>
              <w:t>;</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3)</w:t>
            </w:r>
            <w:r w:rsidRPr="006B3D2A">
              <w:rPr>
                <w:rFonts w:ascii="Times New Roman" w:eastAsia="Times New Roman" w:hAnsi="Times New Roman" w:cs="Times New Roman"/>
                <w:bCs/>
                <w:spacing w:val="-1"/>
                <w:sz w:val="24"/>
                <w:szCs w:val="24"/>
                <w:lang w:eastAsia="ar-SA"/>
              </w:rPr>
              <w:t xml:space="preserve">  </w:t>
            </w:r>
            <w:proofErr w:type="spellStart"/>
            <w:r w:rsidRPr="006B3D2A">
              <w:rPr>
                <w:rFonts w:ascii="Times New Roman" w:eastAsia="Times New Roman" w:hAnsi="Times New Roman" w:cs="Times New Roman"/>
                <w:bCs/>
                <w:spacing w:val="-1"/>
                <w:sz w:val="24"/>
                <w:szCs w:val="24"/>
                <w:lang w:eastAsia="ar-SA"/>
              </w:rPr>
              <w:t>как</w:t>
            </w:r>
            <w:r w:rsidRPr="006B3D2A">
              <w:rPr>
                <w:rFonts w:ascii="Times New Roman" w:eastAsia="Times New Roman" w:hAnsi="Times New Roman" w:cs="Times New Roman"/>
                <w:sz w:val="24"/>
                <w:szCs w:val="24"/>
                <w:lang w:eastAsia="ar-SA"/>
              </w:rPr>
              <w:t>объект</w:t>
            </w:r>
            <w:proofErr w:type="spellEnd"/>
            <w:r w:rsidRPr="006B3D2A">
              <w:rPr>
                <w:rFonts w:ascii="Times New Roman" w:eastAsia="Times New Roman" w:hAnsi="Times New Roman" w:cs="Times New Roman"/>
                <w:sz w:val="24"/>
                <w:szCs w:val="24"/>
                <w:lang w:eastAsia="ar-SA"/>
              </w:rPr>
              <w:t>;</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4)</w:t>
            </w:r>
            <w:r w:rsidRPr="006B3D2A">
              <w:rPr>
                <w:rFonts w:ascii="Times New Roman" w:eastAsia="Times New Roman" w:hAnsi="Times New Roman" w:cs="Times New Roman"/>
                <w:bCs/>
                <w:spacing w:val="-1"/>
                <w:sz w:val="24"/>
                <w:szCs w:val="24"/>
                <w:lang w:eastAsia="ar-SA"/>
              </w:rPr>
              <w:t xml:space="preserve">  </w:t>
            </w:r>
            <w:proofErr w:type="spellStart"/>
            <w:r w:rsidRPr="006B3D2A">
              <w:rPr>
                <w:rFonts w:ascii="Times New Roman" w:eastAsia="Times New Roman" w:hAnsi="Times New Roman" w:cs="Times New Roman"/>
                <w:bCs/>
                <w:spacing w:val="-1"/>
                <w:sz w:val="24"/>
                <w:szCs w:val="24"/>
                <w:lang w:eastAsia="ar-SA"/>
              </w:rPr>
              <w:t>как</w:t>
            </w:r>
            <w:r w:rsidRPr="006B3D2A">
              <w:rPr>
                <w:rFonts w:ascii="Times New Roman" w:eastAsia="Times New Roman" w:hAnsi="Times New Roman" w:cs="Times New Roman"/>
                <w:sz w:val="24"/>
                <w:szCs w:val="24"/>
                <w:lang w:eastAsia="ar-SA"/>
              </w:rPr>
              <w:t>субъект</w:t>
            </w:r>
            <w:proofErr w:type="spellEnd"/>
            <w:r w:rsidRPr="006B3D2A">
              <w:rPr>
                <w:rFonts w:ascii="Times New Roman" w:eastAsia="Times New Roman" w:hAnsi="Times New Roman" w:cs="Times New Roman"/>
                <w:sz w:val="24"/>
                <w:szCs w:val="24"/>
                <w:lang w:eastAsia="ar-SA"/>
              </w:rPr>
              <w:t>.</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2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hd w:val="clear" w:color="auto" w:fill="FFFFFF"/>
              <w:suppressAutoHyphens/>
              <w:autoSpaceDE w:val="0"/>
              <w:snapToGrid w:val="0"/>
              <w:spacing w:after="0" w:line="240" w:lineRule="auto"/>
              <w:rPr>
                <w:rFonts w:ascii="Times New Roman" w:eastAsia="Times New Roman" w:hAnsi="Times New Roman" w:cs="Times New Roman"/>
                <w:b/>
                <w:bCs/>
                <w:spacing w:val="-1"/>
                <w:sz w:val="24"/>
                <w:szCs w:val="24"/>
                <w:u w:val="single"/>
                <w:lang w:eastAsia="ar-SA"/>
              </w:rPr>
            </w:pPr>
            <w:r w:rsidRPr="006B3D2A">
              <w:rPr>
                <w:rFonts w:ascii="Times New Roman" w:eastAsia="Times New Roman" w:hAnsi="Times New Roman" w:cs="Times New Roman"/>
                <w:b/>
                <w:bCs/>
                <w:spacing w:val="-1"/>
                <w:sz w:val="24"/>
                <w:szCs w:val="24"/>
                <w:lang w:eastAsia="ar-SA"/>
              </w:rPr>
              <w:t xml:space="preserve">20. </w:t>
            </w:r>
            <w:r w:rsidRPr="006B3D2A">
              <w:rPr>
                <w:rFonts w:ascii="Times New Roman" w:eastAsia="Times New Roman" w:hAnsi="Times New Roman" w:cs="Times New Roman"/>
                <w:b/>
                <w:bCs/>
                <w:spacing w:val="-1"/>
                <w:sz w:val="24"/>
                <w:szCs w:val="24"/>
                <w:u w:val="single"/>
                <w:lang w:eastAsia="ar-SA"/>
              </w:rPr>
              <w:t>Верны ли следующие суждения о правоотношениях?</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pacing w:val="-3"/>
                <w:sz w:val="24"/>
                <w:szCs w:val="24"/>
                <w:lang w:eastAsia="ar-SA"/>
              </w:rPr>
              <w:t>А. Правоотношения могут быть как односторонними, так и многосторонними</w:t>
            </w:r>
            <w:r w:rsidRPr="006B3D2A">
              <w:rPr>
                <w:rFonts w:ascii="Times New Roman" w:eastAsia="Times New Roman" w:hAnsi="Times New Roman" w:cs="Times New Roman"/>
                <w:sz w:val="24"/>
                <w:szCs w:val="24"/>
                <w:lang w:eastAsia="ar-SA"/>
              </w:rPr>
              <w:t>.</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Б. Гражданские правоотношения касаются исключительно имущественных прав граждан.</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z w:val="24"/>
                <w:szCs w:val="24"/>
                <w:lang w:eastAsia="ar-SA"/>
              </w:rPr>
              <w:t xml:space="preserve">1) </w:t>
            </w:r>
            <w:r w:rsidRPr="006B3D2A">
              <w:rPr>
                <w:rFonts w:ascii="Times New Roman" w:eastAsia="Times New Roman" w:hAnsi="Times New Roman" w:cs="Times New Roman"/>
                <w:spacing w:val="-1"/>
                <w:sz w:val="24"/>
                <w:szCs w:val="24"/>
                <w:lang w:eastAsia="ar-SA"/>
              </w:rPr>
              <w:t>верно только</w:t>
            </w:r>
            <w:proofErr w:type="gramStart"/>
            <w:r w:rsidRPr="006B3D2A">
              <w:rPr>
                <w:rFonts w:ascii="Times New Roman" w:eastAsia="Times New Roman" w:hAnsi="Times New Roman" w:cs="Times New Roman"/>
                <w:spacing w:val="-1"/>
                <w:sz w:val="24"/>
                <w:szCs w:val="24"/>
                <w:lang w:eastAsia="ar-SA"/>
              </w:rPr>
              <w:t xml:space="preserve"> А</w:t>
            </w:r>
            <w:proofErr w:type="gramEnd"/>
            <w:r w:rsidRPr="006B3D2A">
              <w:rPr>
                <w:rFonts w:ascii="Times New Roman" w:eastAsia="Times New Roman" w:hAnsi="Times New Roman" w:cs="Times New Roman"/>
                <w:spacing w:val="-1"/>
                <w:sz w:val="24"/>
                <w:szCs w:val="24"/>
                <w:lang w:eastAsia="ar-SA"/>
              </w:rPr>
              <w:t>;</w:t>
            </w:r>
          </w:p>
          <w:p w:rsidR="006B2B77" w:rsidRPr="006B3D2A" w:rsidRDefault="006B2B77" w:rsidP="005231C8">
            <w:pPr>
              <w:widowControl w:val="0"/>
              <w:numPr>
                <w:ilvl w:val="0"/>
                <w:numId w:val="2"/>
              </w:numPr>
              <w:shd w:val="clear" w:color="auto" w:fill="FFFFFF"/>
              <w:tabs>
                <w:tab w:val="left" w:pos="0"/>
                <w:tab w:val="left" w:pos="403"/>
                <w:tab w:val="left" w:pos="720"/>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2) верно только</w:t>
            </w:r>
            <w:proofErr w:type="gramStart"/>
            <w:r w:rsidRPr="006B3D2A">
              <w:rPr>
                <w:rFonts w:ascii="Times New Roman" w:eastAsia="Times New Roman" w:hAnsi="Times New Roman" w:cs="Times New Roman"/>
                <w:spacing w:val="-1"/>
                <w:sz w:val="24"/>
                <w:szCs w:val="24"/>
                <w:lang w:eastAsia="ar-SA"/>
              </w:rPr>
              <w:t xml:space="preserve"> Б</w:t>
            </w:r>
            <w:proofErr w:type="gramEnd"/>
            <w:r w:rsidRPr="006B3D2A">
              <w:rPr>
                <w:rFonts w:ascii="Times New Roman" w:eastAsia="Times New Roman" w:hAnsi="Times New Roman" w:cs="Times New Roman"/>
                <w:spacing w:val="-1"/>
                <w:sz w:val="24"/>
                <w:szCs w:val="24"/>
                <w:lang w:eastAsia="ar-SA"/>
              </w:rPr>
              <w:t>;</w:t>
            </w:r>
          </w:p>
          <w:p w:rsidR="006B2B77" w:rsidRPr="006B3D2A" w:rsidRDefault="006B2B77" w:rsidP="005231C8">
            <w:pPr>
              <w:shd w:val="clear" w:color="auto" w:fill="FFFFFF"/>
              <w:tabs>
                <w:tab w:val="left" w:pos="403"/>
              </w:tabs>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3) верны оба суждения;</w:t>
            </w:r>
          </w:p>
          <w:p w:rsidR="006B2B77" w:rsidRPr="006B3D2A" w:rsidRDefault="006B2B77" w:rsidP="005231C8">
            <w:pPr>
              <w:shd w:val="clear" w:color="auto" w:fill="FFFFFF"/>
              <w:suppressAutoHyphens/>
              <w:autoSpaceDE w:val="0"/>
              <w:spacing w:after="0" w:line="240" w:lineRule="auto"/>
              <w:rPr>
                <w:rFonts w:ascii="Times New Roman" w:eastAsia="Times New Roman" w:hAnsi="Times New Roman" w:cs="Times New Roman"/>
                <w:spacing w:val="-1"/>
                <w:sz w:val="24"/>
                <w:szCs w:val="24"/>
                <w:lang w:eastAsia="ar-SA"/>
              </w:rPr>
            </w:pPr>
            <w:r w:rsidRPr="006B3D2A">
              <w:rPr>
                <w:rFonts w:ascii="Times New Roman" w:eastAsia="Times New Roman" w:hAnsi="Times New Roman" w:cs="Times New Roman"/>
                <w:spacing w:val="-1"/>
                <w:sz w:val="24"/>
                <w:szCs w:val="24"/>
                <w:lang w:eastAsia="ar-SA"/>
              </w:rPr>
              <w:t>4) оба суждения неверны.</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6"/>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r>
    </w:tbl>
    <w:p w:rsidR="005C5332" w:rsidRPr="005C5332" w:rsidRDefault="005C5332" w:rsidP="005C5332">
      <w:pPr>
        <w:shd w:val="clear" w:color="auto" w:fill="FFFFFF"/>
        <w:ind w:left="-851"/>
        <w:rPr>
          <w:rFonts w:ascii="Times New Roman" w:hAnsi="Times New Roman" w:cs="Times New Roman"/>
          <w:sz w:val="24"/>
          <w:szCs w:val="24"/>
        </w:rPr>
      </w:pPr>
      <w:r w:rsidRPr="005C5332">
        <w:rPr>
          <w:rFonts w:ascii="Times New Roman" w:hAnsi="Times New Roman" w:cs="Times New Roman"/>
          <w:sz w:val="24"/>
          <w:szCs w:val="24"/>
        </w:rPr>
        <w:t>Максимально 22 балла</w:t>
      </w:r>
    </w:p>
    <w:p w:rsidR="006B2B77" w:rsidRPr="006B3D2A" w:rsidRDefault="006B2B77" w:rsidP="005C5332">
      <w:pPr>
        <w:shd w:val="clear" w:color="auto" w:fill="FFFFFF"/>
        <w:ind w:left="-851"/>
        <w:rPr>
          <w:rFonts w:ascii="Times New Roman" w:eastAsia="Times New Roman" w:hAnsi="Times New Roman" w:cs="Times New Roman"/>
          <w:b/>
          <w:bCs/>
          <w:sz w:val="24"/>
          <w:szCs w:val="24"/>
          <w:u w:val="single"/>
          <w:lang w:eastAsia="ar-SA"/>
        </w:rPr>
      </w:pPr>
      <w:r w:rsidRPr="006B3D2A">
        <w:rPr>
          <w:rFonts w:ascii="Times New Roman" w:eastAsia="Times New Roman" w:hAnsi="Times New Roman" w:cs="Times New Roman"/>
          <w:sz w:val="24"/>
          <w:szCs w:val="24"/>
          <w:lang w:eastAsia="ar-SA"/>
        </w:rPr>
        <w:lastRenderedPageBreak/>
        <w:t xml:space="preserve"> </w:t>
      </w:r>
      <w:r w:rsidR="005C5332">
        <w:rPr>
          <w:rFonts w:ascii="Times New Roman" w:eastAsia="Times New Roman" w:hAnsi="Times New Roman" w:cs="Times New Roman"/>
          <w:b/>
          <w:bCs/>
          <w:sz w:val="24"/>
          <w:szCs w:val="24"/>
          <w:u w:val="single"/>
          <w:lang w:eastAsia="ar-SA"/>
        </w:rPr>
        <w:t>2</w:t>
      </w:r>
      <w:r w:rsidRPr="006B3D2A">
        <w:rPr>
          <w:rFonts w:ascii="Times New Roman" w:eastAsia="Times New Roman" w:hAnsi="Times New Roman" w:cs="Times New Roman"/>
          <w:b/>
          <w:bCs/>
          <w:sz w:val="24"/>
          <w:szCs w:val="24"/>
          <w:u w:val="single"/>
          <w:lang w:eastAsia="ar-SA"/>
        </w:rPr>
        <w:t>. Установите соответствие между конкретными терминами и определениями этих терминов: к каждой позиции, данной в первом столбце, подберите позицию из второго столбца. Запишите в ответ выбранные цифры под соответствующими буквами. (6 баллов)</w:t>
      </w:r>
    </w:p>
    <w:tbl>
      <w:tblPr>
        <w:tblW w:w="0" w:type="auto"/>
        <w:tblInd w:w="-617" w:type="dxa"/>
        <w:tblLayout w:type="fixed"/>
        <w:tblLook w:val="0000"/>
      </w:tblPr>
      <w:tblGrid>
        <w:gridCol w:w="2880"/>
        <w:gridCol w:w="5400"/>
        <w:gridCol w:w="1234"/>
        <w:gridCol w:w="936"/>
      </w:tblGrid>
      <w:tr w:rsidR="006B2B77" w:rsidRPr="006B3D2A" w:rsidTr="005231C8">
        <w:trPr>
          <w:trHeight w:val="750"/>
        </w:trPr>
        <w:tc>
          <w:tcPr>
            <w:tcW w:w="28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uppressAutoHyphens/>
              <w:autoSpaceDE w:val="0"/>
              <w:snapToGrid w:val="0"/>
              <w:spacing w:after="0" w:line="240" w:lineRule="auto"/>
              <w:ind w:left="50"/>
              <w:rPr>
                <w:rFonts w:ascii="Times New Roman" w:eastAsia="Times New Roman" w:hAnsi="Times New Roman" w:cs="Times New Roman"/>
                <w:spacing w:val="-3"/>
                <w:sz w:val="24"/>
                <w:szCs w:val="24"/>
                <w:lang w:eastAsia="ar-SA"/>
              </w:rPr>
            </w:pPr>
            <w:r w:rsidRPr="006B3D2A">
              <w:rPr>
                <w:rFonts w:ascii="Times New Roman" w:eastAsia="Times New Roman" w:hAnsi="Times New Roman" w:cs="Times New Roman"/>
                <w:spacing w:val="-3"/>
                <w:sz w:val="24"/>
                <w:szCs w:val="24"/>
                <w:lang w:eastAsia="ar-SA"/>
              </w:rPr>
              <w:t>Термин</w:t>
            </w:r>
          </w:p>
          <w:p w:rsidR="006B2B77" w:rsidRPr="006B3D2A" w:rsidRDefault="006B2B77" w:rsidP="005231C8">
            <w:pPr>
              <w:shd w:val="clear" w:color="auto" w:fill="FFFFFF"/>
              <w:suppressAutoHyphens/>
              <w:autoSpaceDE w:val="0"/>
              <w:spacing w:after="0" w:line="240" w:lineRule="auto"/>
              <w:ind w:left="50"/>
              <w:rPr>
                <w:rFonts w:ascii="Times New Roman" w:eastAsia="Times New Roman" w:hAnsi="Times New Roman" w:cs="Times New Roman"/>
                <w:spacing w:val="-3"/>
                <w:sz w:val="24"/>
                <w:szCs w:val="24"/>
                <w:lang w:eastAsia="ar-SA"/>
              </w:rPr>
            </w:pPr>
          </w:p>
          <w:p w:rsidR="006B2B77" w:rsidRPr="006B3D2A" w:rsidRDefault="006B2B77" w:rsidP="005231C8">
            <w:pPr>
              <w:widowControl w:val="0"/>
              <w:suppressAutoHyphens/>
              <w:autoSpaceDE w:val="0"/>
              <w:spacing w:after="0" w:line="240" w:lineRule="auto"/>
              <w:ind w:left="50"/>
              <w:jc w:val="both"/>
              <w:rPr>
                <w:rFonts w:ascii="Times New Roman" w:eastAsia="Times New Roman" w:hAnsi="Times New Roman" w:cs="Times New Roman"/>
                <w:b/>
                <w:bCs/>
                <w:sz w:val="24"/>
                <w:szCs w:val="24"/>
                <w:u w:val="single"/>
                <w:lang w:eastAsia="ar-SA"/>
              </w:rPr>
            </w:pPr>
          </w:p>
        </w:tc>
        <w:tc>
          <w:tcPr>
            <w:tcW w:w="540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suppressAutoHyphens/>
              <w:autoSpaceDE w:val="0"/>
              <w:snapToGrid w:val="0"/>
              <w:spacing w:after="0" w:line="240" w:lineRule="auto"/>
              <w:ind w:left="50"/>
              <w:rPr>
                <w:rFonts w:ascii="Times New Roman" w:eastAsia="Times New Roman" w:hAnsi="Times New Roman" w:cs="Times New Roman"/>
                <w:spacing w:val="-2"/>
                <w:sz w:val="24"/>
                <w:szCs w:val="24"/>
                <w:lang w:eastAsia="ar-SA"/>
              </w:rPr>
            </w:pPr>
            <w:r w:rsidRPr="006B3D2A">
              <w:rPr>
                <w:rFonts w:ascii="Times New Roman" w:eastAsia="Times New Roman" w:hAnsi="Times New Roman" w:cs="Times New Roman"/>
                <w:spacing w:val="-2"/>
                <w:sz w:val="24"/>
                <w:szCs w:val="24"/>
                <w:lang w:eastAsia="ar-SA"/>
              </w:rPr>
              <w:t>Определение термина</w:t>
            </w:r>
          </w:p>
          <w:p w:rsidR="006B2B77" w:rsidRPr="006B3D2A" w:rsidRDefault="006B2B77" w:rsidP="005231C8">
            <w:pPr>
              <w:suppressAutoHyphens/>
              <w:spacing w:after="0" w:line="240" w:lineRule="auto"/>
              <w:ind w:left="50"/>
              <w:rPr>
                <w:rFonts w:ascii="Times New Roman" w:eastAsia="Times New Roman" w:hAnsi="Times New Roman" w:cs="Times New Roman"/>
                <w:b/>
                <w:bCs/>
                <w:sz w:val="24"/>
                <w:szCs w:val="24"/>
                <w:u w:val="single"/>
                <w:lang w:eastAsia="ar-SA"/>
              </w:rPr>
            </w:pPr>
          </w:p>
          <w:p w:rsidR="006B2B77" w:rsidRPr="006B3D2A" w:rsidRDefault="006B2B77" w:rsidP="005231C8">
            <w:pPr>
              <w:widowControl w:val="0"/>
              <w:suppressAutoHyphens/>
              <w:autoSpaceDE w:val="0"/>
              <w:spacing w:after="0" w:line="240" w:lineRule="auto"/>
              <w:ind w:left="50"/>
              <w:jc w:val="both"/>
              <w:rPr>
                <w:rFonts w:ascii="Times New Roman" w:eastAsia="Times New Roman" w:hAnsi="Times New Roman" w:cs="Times New Roman"/>
                <w:b/>
                <w:bCs/>
                <w:sz w:val="24"/>
                <w:szCs w:val="24"/>
                <w:u w:val="single"/>
                <w:lang w:eastAsia="ar-SA"/>
              </w:rPr>
            </w:pPr>
          </w:p>
        </w:tc>
        <w:tc>
          <w:tcPr>
            <w:tcW w:w="1234"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44"/>
              <w:jc w:val="center"/>
              <w:rPr>
                <w:rFonts w:ascii="Times New Roman" w:eastAsia="Times New Roman" w:hAnsi="Times New Roman" w:cs="Times New Roman"/>
                <w:b/>
                <w:sz w:val="24"/>
                <w:szCs w:val="24"/>
                <w:lang w:eastAsia="ar-SA"/>
              </w:rPr>
            </w:pPr>
            <w:r w:rsidRPr="006B3D2A">
              <w:rPr>
                <w:rFonts w:ascii="Times New Roman" w:eastAsia="Times New Roman" w:hAnsi="Times New Roman" w:cs="Times New Roman"/>
                <w:b/>
                <w:sz w:val="24"/>
                <w:szCs w:val="24"/>
                <w:lang w:eastAsia="ar-SA"/>
              </w:rPr>
              <w:t>ОТВЕТ</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44"/>
              <w:jc w:val="center"/>
              <w:rPr>
                <w:rFonts w:ascii="Times New Roman" w:eastAsia="Times New Roman" w:hAnsi="Times New Roman" w:cs="Times New Roman"/>
                <w:b/>
                <w:sz w:val="24"/>
                <w:szCs w:val="24"/>
                <w:lang w:eastAsia="ar-SA"/>
              </w:rPr>
            </w:pPr>
            <w:r w:rsidRPr="006B3D2A">
              <w:rPr>
                <w:rFonts w:ascii="Times New Roman" w:eastAsia="Times New Roman" w:hAnsi="Times New Roman" w:cs="Times New Roman"/>
                <w:b/>
                <w:sz w:val="24"/>
                <w:szCs w:val="24"/>
                <w:lang w:eastAsia="ar-SA"/>
              </w:rPr>
              <w:t>БАЛЛЫ</w:t>
            </w:r>
          </w:p>
        </w:tc>
      </w:tr>
      <w:tr w:rsidR="006B2B77" w:rsidRPr="006B3D2A" w:rsidTr="005231C8">
        <w:tc>
          <w:tcPr>
            <w:tcW w:w="8280" w:type="dxa"/>
            <w:gridSpan w:val="2"/>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hd w:val="clear" w:color="auto" w:fill="FFFFFF"/>
              <w:tabs>
                <w:tab w:val="left" w:pos="0"/>
              </w:tabs>
              <w:suppressAutoHyphens/>
              <w:autoSpaceDE w:val="0"/>
              <w:snapToGrid w:val="0"/>
              <w:spacing w:after="0" w:line="240" w:lineRule="auto"/>
              <w:ind w:left="50"/>
              <w:rPr>
                <w:rFonts w:ascii="Times New Roman" w:eastAsia="Times New Roman" w:hAnsi="Times New Roman" w:cs="Times New Roman"/>
                <w:b/>
                <w:bCs/>
                <w:spacing w:val="-5"/>
                <w:sz w:val="24"/>
                <w:szCs w:val="24"/>
                <w:lang w:val="en-US" w:eastAsia="ar-SA"/>
              </w:rPr>
            </w:pPr>
            <w:r w:rsidRPr="006B3D2A">
              <w:rPr>
                <w:rFonts w:ascii="Times New Roman" w:eastAsia="Times New Roman" w:hAnsi="Times New Roman" w:cs="Times New Roman"/>
                <w:b/>
                <w:bCs/>
                <w:spacing w:val="-5"/>
                <w:sz w:val="24"/>
                <w:szCs w:val="24"/>
                <w:lang w:val="en-US" w:eastAsia="ar-SA"/>
              </w:rPr>
              <w:t>2</w:t>
            </w:r>
            <w:r w:rsidRPr="006B3D2A">
              <w:rPr>
                <w:rFonts w:ascii="Times New Roman" w:eastAsia="Times New Roman" w:hAnsi="Times New Roman" w:cs="Times New Roman"/>
                <w:b/>
                <w:bCs/>
                <w:spacing w:val="-5"/>
                <w:sz w:val="24"/>
                <w:szCs w:val="24"/>
                <w:lang w:eastAsia="ar-SA"/>
              </w:rPr>
              <w:t>1</w:t>
            </w:r>
            <w:r w:rsidRPr="006B3D2A">
              <w:rPr>
                <w:rFonts w:ascii="Times New Roman" w:eastAsia="Times New Roman" w:hAnsi="Times New Roman" w:cs="Times New Roman"/>
                <w:b/>
                <w:bCs/>
                <w:spacing w:val="-5"/>
                <w:sz w:val="24"/>
                <w:szCs w:val="24"/>
                <w:lang w:val="en-US" w:eastAsia="ar-SA"/>
              </w:rPr>
              <w:t>.</w:t>
            </w:r>
          </w:p>
          <w:tbl>
            <w:tblPr>
              <w:tblW w:w="0" w:type="auto"/>
              <w:tblInd w:w="288" w:type="dxa"/>
              <w:tblLayout w:type="fixed"/>
              <w:tblLook w:val="0000"/>
            </w:tblPr>
            <w:tblGrid>
              <w:gridCol w:w="2484"/>
              <w:gridCol w:w="5256"/>
            </w:tblGrid>
            <w:tr w:rsidR="006B2B77" w:rsidRPr="006B3D2A" w:rsidTr="005231C8">
              <w:tc>
                <w:tcPr>
                  <w:tcW w:w="2484" w:type="dxa"/>
                  <w:shd w:val="clear" w:color="auto" w:fill="auto"/>
                </w:tcPr>
                <w:p w:rsidR="006B2B77" w:rsidRPr="006B3D2A" w:rsidRDefault="006B2B77" w:rsidP="005231C8">
                  <w:pPr>
                    <w:widowControl w:val="0"/>
                    <w:suppressAutoHyphens/>
                    <w:autoSpaceDE w:val="0"/>
                    <w:snapToGrid w:val="0"/>
                    <w:spacing w:after="0" w:line="240" w:lineRule="auto"/>
                    <w:ind w:left="50" w:right="-545"/>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А) Натурализация</w:t>
                  </w:r>
                </w:p>
                <w:p w:rsidR="006B2B77" w:rsidRPr="006B3D2A" w:rsidRDefault="006B2B77" w:rsidP="005231C8">
                  <w:pPr>
                    <w:widowControl w:val="0"/>
                    <w:suppressAutoHyphens/>
                    <w:autoSpaceDE w:val="0"/>
                    <w:spacing w:after="0" w:line="240" w:lineRule="auto"/>
                    <w:ind w:left="50" w:right="-545"/>
                    <w:rPr>
                      <w:rFonts w:ascii="Times New Roman" w:eastAsia="Times New Roman" w:hAnsi="Times New Roman" w:cs="Times New Roman"/>
                      <w:iCs/>
                      <w:sz w:val="24"/>
                      <w:szCs w:val="24"/>
                      <w:lang w:eastAsia="ar-SA"/>
                    </w:rPr>
                  </w:pPr>
                  <w:r w:rsidRPr="006B3D2A">
                    <w:rPr>
                      <w:rFonts w:ascii="Times New Roman" w:eastAsia="Times New Roman" w:hAnsi="Times New Roman" w:cs="Times New Roman"/>
                      <w:iCs/>
                      <w:sz w:val="24"/>
                      <w:szCs w:val="24"/>
                      <w:lang w:eastAsia="ar-SA"/>
                    </w:rPr>
                    <w:t>Б) Фритредерство</w:t>
                  </w:r>
                </w:p>
                <w:p w:rsidR="006B2B77" w:rsidRPr="006B3D2A" w:rsidRDefault="006B2B77" w:rsidP="005231C8">
                  <w:pPr>
                    <w:widowControl w:val="0"/>
                    <w:suppressAutoHyphens/>
                    <w:autoSpaceDE w:val="0"/>
                    <w:spacing w:after="0" w:line="240" w:lineRule="auto"/>
                    <w:ind w:left="50" w:right="-545"/>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В) Монетаризм</w:t>
                  </w:r>
                </w:p>
                <w:p w:rsidR="006B2B77" w:rsidRPr="006B3D2A" w:rsidRDefault="006B2B77" w:rsidP="005231C8">
                  <w:pPr>
                    <w:widowControl w:val="0"/>
                    <w:suppressAutoHyphens/>
                    <w:autoSpaceDE w:val="0"/>
                    <w:spacing w:after="0" w:line="240" w:lineRule="auto"/>
                    <w:ind w:left="50" w:right="-545"/>
                    <w:rPr>
                      <w:rFonts w:ascii="Times New Roman" w:eastAsia="Times New Roman" w:hAnsi="Times New Roman" w:cs="Times New Roman"/>
                      <w:sz w:val="24"/>
                      <w:szCs w:val="24"/>
                      <w:lang w:eastAsia="ar-SA"/>
                    </w:rPr>
                  </w:pPr>
                </w:p>
              </w:tc>
              <w:tc>
                <w:tcPr>
                  <w:tcW w:w="5256" w:type="dxa"/>
                  <w:shd w:val="clear" w:color="auto" w:fill="auto"/>
                </w:tcPr>
                <w:p w:rsidR="006B2B77" w:rsidRPr="006B3D2A" w:rsidRDefault="006B2B77" w:rsidP="005231C8">
                  <w:pPr>
                    <w:widowControl w:val="0"/>
                    <w:suppressAutoHyphens/>
                    <w:autoSpaceDE w:val="0"/>
                    <w:snapToGrid w:val="0"/>
                    <w:spacing w:after="0" w:line="240" w:lineRule="auto"/>
                    <w:ind w:left="50"/>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 xml:space="preserve">1)  направление в экономической теории, заключающееся в требовании свободы торговли и невмешательства государства в частнопредпринимательскую деятельность; </w:t>
                  </w:r>
                  <w:r w:rsidRPr="006B3D2A">
                    <w:rPr>
                      <w:rFonts w:ascii="Times New Roman" w:eastAsia="Times New Roman" w:hAnsi="Times New Roman" w:cs="Times New Roman"/>
                      <w:sz w:val="24"/>
                      <w:szCs w:val="24"/>
                      <w:lang w:eastAsia="ar-SA"/>
                    </w:rPr>
                    <w:br/>
                    <w:t>2)  проце</w:t>
                  </w:r>
                  <w:proofErr w:type="gramStart"/>
                  <w:r w:rsidRPr="006B3D2A">
                    <w:rPr>
                      <w:rFonts w:ascii="Times New Roman" w:eastAsia="Times New Roman" w:hAnsi="Times New Roman" w:cs="Times New Roman"/>
                      <w:sz w:val="24"/>
                      <w:szCs w:val="24"/>
                      <w:lang w:eastAsia="ar-SA"/>
                    </w:rPr>
                    <w:t>сс вст</w:t>
                  </w:r>
                  <w:proofErr w:type="gramEnd"/>
                  <w:r w:rsidRPr="006B3D2A">
                    <w:rPr>
                      <w:rFonts w:ascii="Times New Roman" w:eastAsia="Times New Roman" w:hAnsi="Times New Roman" w:cs="Times New Roman"/>
                      <w:sz w:val="24"/>
                      <w:szCs w:val="24"/>
                      <w:lang w:eastAsia="ar-SA"/>
                    </w:rPr>
                    <w:t xml:space="preserve">упления в гражданство;          </w:t>
                  </w:r>
                </w:p>
                <w:p w:rsidR="006B2B77" w:rsidRPr="006B3D2A" w:rsidRDefault="006B2B77" w:rsidP="005231C8">
                  <w:pPr>
                    <w:widowControl w:val="0"/>
                    <w:suppressAutoHyphens/>
                    <w:autoSpaceDE w:val="0"/>
                    <w:spacing w:after="0" w:line="240" w:lineRule="auto"/>
                    <w:ind w:left="50"/>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 xml:space="preserve">3) экономическая теория, считающая деньги, находящиеся в обращении, в качестве определяющего фактора в макроэкономической теории, политике и практике.    </w:t>
                  </w:r>
                </w:p>
              </w:tc>
            </w:tr>
          </w:tbl>
          <w:p w:rsidR="006B2B77" w:rsidRPr="006B3D2A" w:rsidRDefault="006B2B77" w:rsidP="005231C8">
            <w:pPr>
              <w:widowControl w:val="0"/>
              <w:shd w:val="clear" w:color="auto" w:fill="FFFFFF"/>
              <w:tabs>
                <w:tab w:val="left" w:pos="0"/>
              </w:tabs>
              <w:suppressAutoHyphens/>
              <w:autoSpaceDE w:val="0"/>
              <w:spacing w:after="0" w:line="240" w:lineRule="auto"/>
              <w:ind w:left="50"/>
              <w:rPr>
                <w:rFonts w:ascii="Times New Roman" w:eastAsia="Times New Roman" w:hAnsi="Times New Roman" w:cs="Times New Roman"/>
                <w:spacing w:val="-5"/>
                <w:sz w:val="24"/>
                <w:szCs w:val="24"/>
                <w:lang w:eastAsia="ar-SA"/>
              </w:rPr>
            </w:pPr>
          </w:p>
        </w:tc>
        <w:tc>
          <w:tcPr>
            <w:tcW w:w="1234"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pacing w:after="0" w:line="240" w:lineRule="auto"/>
              <w:ind w:left="44"/>
              <w:jc w:val="center"/>
              <w:rPr>
                <w:rFonts w:ascii="Times New Roman" w:eastAsia="Times New Roman" w:hAnsi="Times New Roman" w:cs="Times New Roman"/>
                <w:sz w:val="24"/>
                <w:szCs w:val="24"/>
                <w:lang w:eastAsia="ar-SA"/>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44"/>
              <w:jc w:val="center"/>
              <w:rPr>
                <w:rFonts w:ascii="Times New Roman" w:eastAsia="Times New Roman" w:hAnsi="Times New Roman" w:cs="Times New Roman"/>
                <w:sz w:val="24"/>
                <w:szCs w:val="24"/>
                <w:lang w:eastAsia="ar-SA"/>
              </w:rPr>
            </w:pPr>
          </w:p>
          <w:p w:rsidR="006B2B77" w:rsidRPr="006B3D2A" w:rsidRDefault="006B2B77" w:rsidP="005231C8">
            <w:pPr>
              <w:widowControl w:val="0"/>
              <w:suppressAutoHyphens/>
              <w:autoSpaceDE w:val="0"/>
              <w:spacing w:after="0" w:line="240" w:lineRule="auto"/>
              <w:ind w:left="44"/>
              <w:jc w:val="center"/>
              <w:rPr>
                <w:rFonts w:ascii="Times New Roman" w:eastAsia="Times New Roman" w:hAnsi="Times New Roman" w:cs="Times New Roman"/>
                <w:sz w:val="24"/>
                <w:szCs w:val="24"/>
                <w:lang w:eastAsia="ar-SA"/>
              </w:rPr>
            </w:pPr>
          </w:p>
          <w:p w:rsidR="006B2B77" w:rsidRPr="006B3D2A" w:rsidRDefault="006B2B77" w:rsidP="005231C8">
            <w:pPr>
              <w:widowControl w:val="0"/>
              <w:suppressAutoHyphens/>
              <w:autoSpaceDE w:val="0"/>
              <w:spacing w:after="0" w:line="240" w:lineRule="auto"/>
              <w:ind w:left="44"/>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3</w:t>
            </w:r>
          </w:p>
        </w:tc>
      </w:tr>
      <w:tr w:rsidR="006B2B77" w:rsidRPr="006B3D2A" w:rsidTr="005231C8">
        <w:tc>
          <w:tcPr>
            <w:tcW w:w="8280" w:type="dxa"/>
            <w:gridSpan w:val="2"/>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hd w:val="clear" w:color="auto" w:fill="FFFFFF"/>
              <w:tabs>
                <w:tab w:val="left" w:pos="0"/>
              </w:tabs>
              <w:suppressAutoHyphens/>
              <w:autoSpaceDE w:val="0"/>
              <w:snapToGrid w:val="0"/>
              <w:spacing w:after="0" w:line="240" w:lineRule="auto"/>
              <w:ind w:left="50"/>
              <w:rPr>
                <w:rFonts w:ascii="Times New Roman" w:eastAsia="Times New Roman" w:hAnsi="Times New Roman" w:cs="Times New Roman"/>
                <w:b/>
                <w:bCs/>
                <w:spacing w:val="-5"/>
                <w:sz w:val="24"/>
                <w:szCs w:val="24"/>
                <w:lang w:eastAsia="ar-SA"/>
              </w:rPr>
            </w:pPr>
            <w:r w:rsidRPr="006B3D2A">
              <w:rPr>
                <w:rFonts w:ascii="Times New Roman" w:eastAsia="Times New Roman" w:hAnsi="Times New Roman" w:cs="Times New Roman"/>
                <w:b/>
                <w:bCs/>
                <w:spacing w:val="-5"/>
                <w:sz w:val="24"/>
                <w:szCs w:val="24"/>
                <w:lang w:eastAsia="ar-SA"/>
              </w:rPr>
              <w:t>22.</w:t>
            </w:r>
          </w:p>
          <w:tbl>
            <w:tblPr>
              <w:tblW w:w="0" w:type="auto"/>
              <w:tblInd w:w="288" w:type="dxa"/>
              <w:tblLayout w:type="fixed"/>
              <w:tblLook w:val="0000"/>
            </w:tblPr>
            <w:tblGrid>
              <w:gridCol w:w="2484"/>
              <w:gridCol w:w="5256"/>
            </w:tblGrid>
            <w:tr w:rsidR="006B2B77" w:rsidRPr="006B3D2A" w:rsidTr="005231C8">
              <w:tc>
                <w:tcPr>
                  <w:tcW w:w="2484" w:type="dxa"/>
                  <w:shd w:val="clear" w:color="auto" w:fill="auto"/>
                </w:tcPr>
                <w:p w:rsidR="006B2B77" w:rsidRPr="006B3D2A" w:rsidRDefault="006B2B77" w:rsidP="005231C8">
                  <w:pPr>
                    <w:numPr>
                      <w:ilvl w:val="4"/>
                      <w:numId w:val="0"/>
                    </w:numPr>
                    <w:tabs>
                      <w:tab w:val="num" w:pos="1008"/>
                    </w:tabs>
                    <w:suppressAutoHyphens/>
                    <w:snapToGrid w:val="0"/>
                    <w:spacing w:after="0" w:line="240" w:lineRule="auto"/>
                    <w:ind w:left="50"/>
                    <w:outlineLvl w:val="4"/>
                    <w:rPr>
                      <w:rFonts w:ascii="Times New Roman" w:eastAsia="Times New Roman" w:hAnsi="Times New Roman" w:cs="Times New Roman"/>
                      <w:bCs/>
                      <w:sz w:val="24"/>
                      <w:szCs w:val="24"/>
                      <w:lang w:eastAsia="ar-SA"/>
                    </w:rPr>
                  </w:pPr>
                  <w:r w:rsidRPr="006B3D2A">
                    <w:rPr>
                      <w:rFonts w:ascii="Times New Roman" w:eastAsia="Times New Roman" w:hAnsi="Times New Roman" w:cs="Times New Roman"/>
                      <w:bCs/>
                      <w:sz w:val="24"/>
                      <w:szCs w:val="24"/>
                      <w:lang w:eastAsia="ar-SA"/>
                    </w:rPr>
                    <w:t>А) Обряд</w:t>
                  </w:r>
                </w:p>
                <w:p w:rsidR="006B2B77" w:rsidRPr="006B3D2A" w:rsidRDefault="006B2B77" w:rsidP="005231C8">
                  <w:pPr>
                    <w:widowControl w:val="0"/>
                    <w:suppressAutoHyphens/>
                    <w:autoSpaceDE w:val="0"/>
                    <w:spacing w:after="0" w:line="240" w:lineRule="auto"/>
                    <w:ind w:left="50" w:right="-545"/>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Б) Церемония</w:t>
                  </w:r>
                </w:p>
                <w:p w:rsidR="006B2B77" w:rsidRPr="006B3D2A" w:rsidRDefault="006B2B77" w:rsidP="005231C8">
                  <w:pPr>
                    <w:suppressAutoHyphens/>
                    <w:autoSpaceDE w:val="0"/>
                    <w:spacing w:after="0" w:line="240" w:lineRule="auto"/>
                    <w:ind w:left="50"/>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В) Ритуал</w:t>
                  </w:r>
                </w:p>
                <w:p w:rsidR="006B2B77" w:rsidRPr="006B3D2A" w:rsidRDefault="006B2B77" w:rsidP="005231C8">
                  <w:pPr>
                    <w:suppressAutoHyphens/>
                    <w:autoSpaceDE w:val="0"/>
                    <w:spacing w:after="0" w:line="240" w:lineRule="auto"/>
                    <w:ind w:left="50"/>
                    <w:rPr>
                      <w:rFonts w:ascii="Times New Roman" w:eastAsia="Times New Roman" w:hAnsi="Times New Roman" w:cs="Times New Roman"/>
                      <w:sz w:val="24"/>
                      <w:szCs w:val="24"/>
                      <w:lang w:eastAsia="ar-SA"/>
                    </w:rPr>
                  </w:pPr>
                </w:p>
              </w:tc>
              <w:tc>
                <w:tcPr>
                  <w:tcW w:w="5256" w:type="dxa"/>
                  <w:shd w:val="clear" w:color="auto" w:fill="auto"/>
                </w:tcPr>
                <w:p w:rsidR="006B2B77" w:rsidRPr="006B3D2A" w:rsidRDefault="006B2B77" w:rsidP="005231C8">
                  <w:pPr>
                    <w:suppressAutoHyphens/>
                    <w:autoSpaceDE w:val="0"/>
                    <w:snapToGrid w:val="0"/>
                    <w:spacing w:after="0" w:line="240" w:lineRule="auto"/>
                    <w:ind w:left="50"/>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 символический, тщательно распланированный набор жестов и слов исполняемый лицами, особо избранными и подготовленными для этого;</w:t>
                  </w:r>
                </w:p>
                <w:p w:rsidR="006B2B77" w:rsidRPr="006B3D2A" w:rsidRDefault="006B2B77" w:rsidP="005231C8">
                  <w:pPr>
                    <w:widowControl w:val="0"/>
                    <w:suppressAutoHyphens/>
                    <w:autoSpaceDE w:val="0"/>
                    <w:spacing w:after="0" w:line="240" w:lineRule="auto"/>
                    <w:ind w:left="50"/>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2) совокупность массовых действий, установленных обычаем.</w:t>
                  </w:r>
                </w:p>
                <w:p w:rsidR="006B2B77" w:rsidRPr="006B3D2A" w:rsidRDefault="006B2B77" w:rsidP="005231C8">
                  <w:pPr>
                    <w:numPr>
                      <w:ilvl w:val="4"/>
                      <w:numId w:val="0"/>
                    </w:numPr>
                    <w:tabs>
                      <w:tab w:val="num" w:pos="1008"/>
                    </w:tabs>
                    <w:suppressAutoHyphens/>
                    <w:spacing w:after="0" w:line="240" w:lineRule="auto"/>
                    <w:ind w:left="50"/>
                    <w:outlineLvl w:val="4"/>
                    <w:rPr>
                      <w:rFonts w:ascii="Times New Roman" w:eastAsia="Times New Roman" w:hAnsi="Times New Roman" w:cs="Times New Roman"/>
                      <w:bCs/>
                      <w:sz w:val="24"/>
                      <w:szCs w:val="24"/>
                      <w:lang w:eastAsia="ar-SA"/>
                    </w:rPr>
                  </w:pPr>
                  <w:r w:rsidRPr="006B3D2A">
                    <w:rPr>
                      <w:rFonts w:ascii="Times New Roman" w:eastAsia="Times New Roman" w:hAnsi="Times New Roman" w:cs="Times New Roman"/>
                      <w:bCs/>
                      <w:sz w:val="24"/>
                      <w:szCs w:val="24"/>
                      <w:lang w:eastAsia="ar-SA"/>
                    </w:rPr>
                    <w:t>3) последовательность действий, имеющих символическое значение и посвященных празднованию каких либо событий.</w:t>
                  </w:r>
                </w:p>
              </w:tc>
            </w:tr>
          </w:tbl>
          <w:p w:rsidR="006B2B77" w:rsidRPr="006B3D2A" w:rsidRDefault="006B2B77" w:rsidP="005231C8">
            <w:pPr>
              <w:widowControl w:val="0"/>
              <w:shd w:val="clear" w:color="auto" w:fill="FFFFFF"/>
              <w:tabs>
                <w:tab w:val="left" w:pos="0"/>
              </w:tabs>
              <w:suppressAutoHyphens/>
              <w:autoSpaceDE w:val="0"/>
              <w:spacing w:after="0" w:line="240" w:lineRule="auto"/>
              <w:ind w:left="50"/>
              <w:rPr>
                <w:rFonts w:ascii="Times New Roman" w:eastAsia="Times New Roman" w:hAnsi="Times New Roman" w:cs="Times New Roman"/>
                <w:b/>
                <w:bCs/>
                <w:spacing w:val="-5"/>
                <w:sz w:val="24"/>
                <w:szCs w:val="24"/>
                <w:lang w:eastAsia="ar-SA"/>
              </w:rPr>
            </w:pPr>
          </w:p>
        </w:tc>
        <w:tc>
          <w:tcPr>
            <w:tcW w:w="1234"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pacing w:after="0" w:line="240" w:lineRule="auto"/>
              <w:ind w:left="44"/>
              <w:jc w:val="center"/>
              <w:rPr>
                <w:rFonts w:ascii="Times New Roman" w:eastAsia="Times New Roman" w:hAnsi="Times New Roman" w:cs="Times New Roman"/>
                <w:sz w:val="24"/>
                <w:szCs w:val="24"/>
                <w:lang w:eastAsia="ar-SA"/>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44"/>
              <w:jc w:val="center"/>
              <w:rPr>
                <w:rFonts w:ascii="Times New Roman" w:eastAsia="Times New Roman" w:hAnsi="Times New Roman" w:cs="Times New Roman"/>
                <w:sz w:val="24"/>
                <w:szCs w:val="24"/>
                <w:lang w:eastAsia="ar-SA"/>
              </w:rPr>
            </w:pPr>
          </w:p>
          <w:p w:rsidR="006B2B77" w:rsidRPr="006B3D2A" w:rsidRDefault="006B2B77" w:rsidP="005231C8">
            <w:pPr>
              <w:widowControl w:val="0"/>
              <w:suppressAutoHyphens/>
              <w:autoSpaceDE w:val="0"/>
              <w:spacing w:after="0" w:line="240" w:lineRule="auto"/>
              <w:ind w:left="44"/>
              <w:jc w:val="center"/>
              <w:rPr>
                <w:rFonts w:ascii="Times New Roman" w:eastAsia="Times New Roman" w:hAnsi="Times New Roman" w:cs="Times New Roman"/>
                <w:sz w:val="24"/>
                <w:szCs w:val="24"/>
                <w:lang w:eastAsia="ar-SA"/>
              </w:rPr>
            </w:pPr>
          </w:p>
          <w:p w:rsidR="006B2B77" w:rsidRPr="006B3D2A" w:rsidRDefault="006B2B77" w:rsidP="005231C8">
            <w:pPr>
              <w:widowControl w:val="0"/>
              <w:suppressAutoHyphens/>
              <w:autoSpaceDE w:val="0"/>
              <w:spacing w:after="0" w:line="240" w:lineRule="auto"/>
              <w:ind w:left="44"/>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3</w:t>
            </w:r>
          </w:p>
        </w:tc>
      </w:tr>
      <w:tr w:rsidR="006B2B77" w:rsidRPr="006B3D2A" w:rsidTr="005231C8">
        <w:tc>
          <w:tcPr>
            <w:tcW w:w="8280" w:type="dxa"/>
            <w:gridSpan w:val="2"/>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hd w:val="clear" w:color="auto" w:fill="FFFFFF"/>
              <w:tabs>
                <w:tab w:val="left" w:pos="0"/>
              </w:tabs>
              <w:suppressAutoHyphens/>
              <w:autoSpaceDE w:val="0"/>
              <w:snapToGrid w:val="0"/>
              <w:spacing w:after="0" w:line="240" w:lineRule="auto"/>
              <w:ind w:left="-851"/>
              <w:rPr>
                <w:rFonts w:ascii="Times New Roman" w:eastAsia="Times New Roman" w:hAnsi="Times New Roman" w:cs="Times New Roman"/>
                <w:b/>
                <w:bCs/>
                <w:spacing w:val="-5"/>
                <w:sz w:val="24"/>
                <w:szCs w:val="24"/>
                <w:lang w:eastAsia="ar-SA"/>
              </w:rPr>
            </w:pPr>
          </w:p>
        </w:tc>
        <w:tc>
          <w:tcPr>
            <w:tcW w:w="1234"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1"/>
              <w:jc w:val="center"/>
              <w:rPr>
                <w:rFonts w:ascii="Times New Roman" w:eastAsia="Times New Roman" w:hAnsi="Times New Roman" w:cs="Times New Roman"/>
                <w:sz w:val="24"/>
                <w:szCs w:val="24"/>
                <w:lang w:eastAsia="ar-SA"/>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1"/>
              <w:jc w:val="center"/>
              <w:rPr>
                <w:rFonts w:ascii="Times New Roman" w:eastAsia="Times New Roman" w:hAnsi="Times New Roman" w:cs="Times New Roman"/>
                <w:sz w:val="24"/>
                <w:szCs w:val="24"/>
                <w:lang w:eastAsia="ar-SA"/>
              </w:rPr>
            </w:pPr>
          </w:p>
        </w:tc>
      </w:tr>
    </w:tbl>
    <w:p w:rsidR="005C5332" w:rsidRDefault="005C5332" w:rsidP="005C5332">
      <w:pPr>
        <w:widowControl w:val="0"/>
        <w:suppressAutoHyphens/>
        <w:autoSpaceDE w:val="0"/>
        <w:spacing w:before="40" w:after="40" w:line="240" w:lineRule="exac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Максимально 6 баллов</w:t>
      </w:r>
    </w:p>
    <w:p w:rsidR="005C5332" w:rsidRDefault="005C5332" w:rsidP="005C5332">
      <w:pPr>
        <w:widowControl w:val="0"/>
        <w:suppressAutoHyphens/>
        <w:autoSpaceDE w:val="0"/>
        <w:spacing w:before="40" w:after="40" w:line="240" w:lineRule="exact"/>
        <w:rPr>
          <w:rFonts w:ascii="Times New Roman" w:eastAsia="Times New Roman" w:hAnsi="Times New Roman" w:cs="Times New Roman"/>
          <w:sz w:val="24"/>
          <w:szCs w:val="24"/>
          <w:lang w:eastAsia="ar-SA"/>
        </w:rPr>
      </w:pPr>
    </w:p>
    <w:p w:rsidR="006B2B77" w:rsidRPr="005C5332" w:rsidRDefault="006B2B77" w:rsidP="005C5332">
      <w:pPr>
        <w:pStyle w:val="aa"/>
        <w:widowControl w:val="0"/>
        <w:numPr>
          <w:ilvl w:val="0"/>
          <w:numId w:val="7"/>
        </w:numPr>
        <w:suppressAutoHyphens/>
        <w:autoSpaceDE w:val="0"/>
        <w:spacing w:before="40" w:after="40" w:line="240" w:lineRule="exact"/>
        <w:rPr>
          <w:rFonts w:ascii="Times New Roman" w:eastAsia="Times New Roman" w:hAnsi="Times New Roman" w:cs="Times New Roman"/>
          <w:b/>
          <w:sz w:val="24"/>
          <w:szCs w:val="24"/>
          <w:u w:val="single"/>
          <w:lang w:eastAsia="ar-SA"/>
        </w:rPr>
      </w:pPr>
      <w:r w:rsidRPr="005C5332">
        <w:rPr>
          <w:rFonts w:ascii="Times New Roman" w:eastAsia="Times New Roman" w:hAnsi="Times New Roman" w:cs="Times New Roman"/>
          <w:b/>
          <w:sz w:val="24"/>
          <w:szCs w:val="24"/>
          <w:u w:val="single"/>
          <w:lang w:eastAsia="ar-SA"/>
        </w:rPr>
        <w:t>Согласны ли Вы со следующими суждениями?</w:t>
      </w:r>
      <w:r w:rsidR="005C5332" w:rsidRPr="005C5332">
        <w:rPr>
          <w:rFonts w:ascii="Times New Roman" w:eastAsia="Times New Roman" w:hAnsi="Times New Roman" w:cs="Times New Roman"/>
          <w:b/>
          <w:sz w:val="24"/>
          <w:szCs w:val="24"/>
          <w:u w:val="single"/>
          <w:lang w:eastAsia="ar-SA"/>
        </w:rPr>
        <w:t xml:space="preserve"> </w:t>
      </w:r>
      <w:r w:rsidRPr="005C5332">
        <w:rPr>
          <w:rFonts w:ascii="Times New Roman" w:eastAsia="Times New Roman" w:hAnsi="Times New Roman" w:cs="Times New Roman"/>
          <w:b/>
          <w:sz w:val="24"/>
          <w:szCs w:val="24"/>
          <w:u w:val="single"/>
          <w:lang w:eastAsia="ar-SA"/>
        </w:rPr>
        <w:t>Дайте правильный ответ («Да» или «Нет»)</w:t>
      </w:r>
    </w:p>
    <w:p w:rsidR="006B2B77" w:rsidRPr="006B3D2A" w:rsidRDefault="006B2B77" w:rsidP="006B2B77">
      <w:pPr>
        <w:suppressAutoHyphens/>
        <w:autoSpaceDE w:val="0"/>
        <w:spacing w:after="0" w:line="240" w:lineRule="auto"/>
        <w:ind w:left="-851"/>
        <w:rPr>
          <w:rFonts w:ascii="Times New Roman" w:eastAsia="Times New Roman" w:hAnsi="Times New Roman" w:cs="Times New Roman"/>
          <w:sz w:val="24"/>
          <w:szCs w:val="24"/>
          <w:lang w:eastAsia="ar-SA"/>
        </w:rPr>
      </w:pPr>
    </w:p>
    <w:tbl>
      <w:tblPr>
        <w:tblW w:w="0" w:type="auto"/>
        <w:tblInd w:w="-617" w:type="dxa"/>
        <w:tblLayout w:type="fixed"/>
        <w:tblLook w:val="0000"/>
      </w:tblPr>
      <w:tblGrid>
        <w:gridCol w:w="8640"/>
        <w:gridCol w:w="1080"/>
        <w:gridCol w:w="744"/>
      </w:tblGrid>
      <w:tr w:rsidR="006B2B77" w:rsidRPr="006B3D2A" w:rsidTr="005231C8">
        <w:tc>
          <w:tcPr>
            <w:tcW w:w="864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exact"/>
              <w:ind w:left="-851"/>
              <w:jc w:val="center"/>
              <w:rPr>
                <w:rFonts w:ascii="Times New Roman" w:eastAsia="Times New Roman" w:hAnsi="Times New Roman" w:cs="Times New Roman"/>
                <w:b/>
                <w:sz w:val="24"/>
                <w:szCs w:val="24"/>
                <w:u w:val="single"/>
                <w:lang w:eastAsia="ar-SA"/>
              </w:rPr>
            </w:pPr>
          </w:p>
          <w:p w:rsidR="006B2B77" w:rsidRPr="006B3D2A" w:rsidRDefault="006B2B77" w:rsidP="005231C8">
            <w:pPr>
              <w:widowControl w:val="0"/>
              <w:suppressAutoHyphens/>
              <w:autoSpaceDE w:val="0"/>
              <w:spacing w:after="0" w:line="240" w:lineRule="auto"/>
              <w:ind w:left="-851"/>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суждение</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
              <w:jc w:val="center"/>
              <w:rPr>
                <w:rFonts w:ascii="Times New Roman" w:eastAsia="Times New Roman" w:hAnsi="Times New Roman" w:cs="Times New Roman"/>
                <w:sz w:val="24"/>
                <w:szCs w:val="24"/>
                <w:lang w:eastAsia="ar-SA"/>
              </w:rPr>
            </w:pPr>
          </w:p>
          <w:p w:rsidR="006B2B77" w:rsidRPr="006B3D2A" w:rsidRDefault="006B2B77" w:rsidP="005231C8">
            <w:pPr>
              <w:widowControl w:val="0"/>
              <w:suppressAutoHyphens/>
              <w:autoSpaceDE w:val="0"/>
              <w:spacing w:after="0" w:line="240" w:lineRule="auto"/>
              <w:ind w:left="-85"/>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ответ</w:t>
            </w:r>
          </w:p>
        </w:tc>
        <w:tc>
          <w:tcPr>
            <w:tcW w:w="744"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before="360" w:after="0" w:line="240" w:lineRule="exact"/>
              <w:ind w:left="-179" w:right="-113"/>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БАЛЛЫ</w:t>
            </w:r>
          </w:p>
        </w:tc>
      </w:tr>
      <w:tr w:rsidR="006B2B77" w:rsidRPr="006B3D2A" w:rsidTr="005231C8">
        <w:tc>
          <w:tcPr>
            <w:tcW w:w="864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19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b/>
                <w:bCs/>
                <w:sz w:val="24"/>
                <w:szCs w:val="24"/>
                <w:lang w:eastAsia="ar-SA"/>
              </w:rPr>
              <w:t xml:space="preserve">1. </w:t>
            </w:r>
            <w:r w:rsidRPr="006B3D2A">
              <w:rPr>
                <w:rFonts w:ascii="Times New Roman" w:eastAsia="Times New Roman" w:hAnsi="Times New Roman" w:cs="Times New Roman"/>
                <w:sz w:val="24"/>
                <w:szCs w:val="24"/>
                <w:lang w:eastAsia="ar-SA"/>
              </w:rPr>
              <w:t>На общенациональных выборах партия получила 35% голосов избирателей, а в парламенте ей досталось 18% депутатских мест. Можно констатировать, что в этой стране пропорциональная избирательная система.</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
              <w:jc w:val="center"/>
              <w:rPr>
                <w:rFonts w:ascii="Times New Roman" w:eastAsia="Times New Roman" w:hAnsi="Times New Roman" w:cs="Times New Roman"/>
                <w:sz w:val="24"/>
                <w:szCs w:val="24"/>
                <w:lang w:eastAsia="ar-SA"/>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179"/>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rPr>
          <w:trHeight w:val="403"/>
        </w:trPr>
        <w:tc>
          <w:tcPr>
            <w:tcW w:w="864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19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b/>
                <w:bCs/>
                <w:sz w:val="24"/>
                <w:szCs w:val="24"/>
                <w:lang w:eastAsia="ar-SA"/>
              </w:rPr>
              <w:t>2.</w:t>
            </w:r>
            <w:r w:rsidRPr="006B3D2A">
              <w:rPr>
                <w:rFonts w:ascii="Times New Roman" w:eastAsia="Times New Roman" w:hAnsi="Times New Roman" w:cs="Times New Roman"/>
                <w:sz w:val="24"/>
                <w:szCs w:val="24"/>
                <w:lang w:eastAsia="ar-SA"/>
              </w:rPr>
              <w:t xml:space="preserve"> Семнадцатилетний подросток уволен с работы как не прошедший испытательный срок. Это является нарушением трудового законодательства</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
              <w:jc w:val="center"/>
              <w:rPr>
                <w:rFonts w:ascii="Times New Roman" w:eastAsia="Times New Roman" w:hAnsi="Times New Roman" w:cs="Times New Roman"/>
                <w:sz w:val="24"/>
                <w:szCs w:val="24"/>
                <w:lang w:eastAsia="ar-SA"/>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179"/>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64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19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b/>
                <w:bCs/>
                <w:sz w:val="24"/>
                <w:szCs w:val="24"/>
                <w:lang w:eastAsia="ar-SA"/>
              </w:rPr>
              <w:t xml:space="preserve">3. </w:t>
            </w:r>
            <w:r w:rsidRPr="006B3D2A">
              <w:rPr>
                <w:rFonts w:ascii="Times New Roman" w:eastAsia="Times New Roman" w:hAnsi="Times New Roman" w:cs="Times New Roman"/>
                <w:sz w:val="24"/>
                <w:szCs w:val="24"/>
                <w:lang w:eastAsia="ar-SA"/>
              </w:rPr>
              <w:t>Стоимость продукции выпускаемой фирмой возросла на 12% из-за роста цен на сырье и энергию. Можно утверждать, что имеет место кредитная инфляция.</w:t>
            </w:r>
            <w:r w:rsidRPr="006B3D2A">
              <w:rPr>
                <w:rFonts w:ascii="Times New Roman" w:eastAsia="Times New Roman" w:hAnsi="Times New Roman" w:cs="Times New Roman"/>
                <w:sz w:val="24"/>
                <w:szCs w:val="24"/>
                <w:lang w:eastAsia="ar-SA"/>
              </w:rPr>
              <w:tab/>
            </w:r>
            <w:r w:rsidRPr="006B3D2A">
              <w:rPr>
                <w:rFonts w:ascii="Times New Roman" w:eastAsia="Times New Roman" w:hAnsi="Times New Roman" w:cs="Times New Roman"/>
                <w:sz w:val="24"/>
                <w:szCs w:val="24"/>
                <w:lang w:eastAsia="ar-SA"/>
              </w:rPr>
              <w:tab/>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
              <w:jc w:val="center"/>
              <w:rPr>
                <w:rFonts w:ascii="Times New Roman" w:eastAsia="Times New Roman" w:hAnsi="Times New Roman" w:cs="Times New Roman"/>
                <w:sz w:val="24"/>
                <w:szCs w:val="24"/>
                <w:lang w:eastAsia="ar-SA"/>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179"/>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64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hd w:val="clear" w:color="auto" w:fill="FFFFFF"/>
              <w:tabs>
                <w:tab w:val="left" w:pos="0"/>
                <w:tab w:val="left" w:pos="1286"/>
              </w:tabs>
              <w:suppressAutoHyphens/>
              <w:autoSpaceDE w:val="0"/>
              <w:snapToGrid w:val="0"/>
              <w:spacing w:after="0" w:line="240" w:lineRule="auto"/>
              <w:ind w:left="191"/>
              <w:jc w:val="both"/>
              <w:rPr>
                <w:rFonts w:ascii="Times New Roman" w:eastAsia="Times New Roman" w:hAnsi="Times New Roman" w:cs="Times New Roman"/>
                <w:sz w:val="24"/>
                <w:szCs w:val="24"/>
                <w:lang w:eastAsia="ar-SA"/>
              </w:rPr>
            </w:pPr>
            <w:proofErr w:type="gramStart"/>
            <w:r w:rsidRPr="006B3D2A">
              <w:rPr>
                <w:rFonts w:ascii="Times New Roman" w:eastAsia="Times New Roman" w:hAnsi="Times New Roman" w:cs="Times New Roman"/>
                <w:b/>
                <w:bCs/>
                <w:sz w:val="24"/>
                <w:szCs w:val="24"/>
                <w:lang w:eastAsia="ar-SA"/>
              </w:rPr>
              <w:t>4.</w:t>
            </w:r>
            <w:r w:rsidRPr="006B3D2A">
              <w:rPr>
                <w:rFonts w:ascii="Times New Roman" w:eastAsia="Times New Roman" w:hAnsi="Times New Roman" w:cs="Times New Roman"/>
                <w:sz w:val="24"/>
                <w:szCs w:val="24"/>
                <w:lang w:eastAsia="ar-SA"/>
              </w:rPr>
              <w:t>Студент вуза стремится одеваться в соответствии с принятыми среди поклонников определенного музыкального рок-направления эстетическими нормами.</w:t>
            </w:r>
            <w:proofErr w:type="gramEnd"/>
            <w:r w:rsidRPr="006B3D2A">
              <w:rPr>
                <w:rFonts w:ascii="Times New Roman" w:eastAsia="Times New Roman" w:hAnsi="Times New Roman" w:cs="Times New Roman"/>
                <w:sz w:val="24"/>
                <w:szCs w:val="24"/>
                <w:lang w:eastAsia="ar-SA"/>
              </w:rPr>
              <w:t xml:space="preserve"> Можно сказать, он оказался подвержен влиянию массовой культуры.</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
              <w:jc w:val="center"/>
              <w:rPr>
                <w:rFonts w:ascii="Times New Roman" w:eastAsia="Times New Roman" w:hAnsi="Times New Roman" w:cs="Times New Roman"/>
                <w:sz w:val="24"/>
                <w:szCs w:val="24"/>
                <w:lang w:eastAsia="ar-SA"/>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179"/>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r>
      <w:tr w:rsidR="006B2B77" w:rsidRPr="006B3D2A" w:rsidTr="005231C8">
        <w:tc>
          <w:tcPr>
            <w:tcW w:w="864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19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b/>
                <w:bCs/>
                <w:sz w:val="24"/>
                <w:szCs w:val="24"/>
                <w:lang w:eastAsia="ar-SA"/>
              </w:rPr>
              <w:t>5.</w:t>
            </w:r>
            <w:r w:rsidRPr="006B3D2A">
              <w:rPr>
                <w:rFonts w:ascii="Times New Roman" w:eastAsia="Times New Roman" w:hAnsi="Times New Roman" w:cs="Times New Roman"/>
                <w:sz w:val="24"/>
                <w:szCs w:val="24"/>
                <w:lang w:eastAsia="ar-SA"/>
              </w:rPr>
              <w:t xml:space="preserve"> После Февральской революции 1917 г. в России создавались многие профессионально-политические объединения. Можно утверждать, что это является примером социального конформизма.</w:t>
            </w:r>
          </w:p>
        </w:tc>
        <w:tc>
          <w:tcPr>
            <w:tcW w:w="10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
              <w:jc w:val="center"/>
              <w:rPr>
                <w:rFonts w:ascii="Times New Roman" w:eastAsia="Times New Roman" w:hAnsi="Times New Roman" w:cs="Times New Roman"/>
                <w:sz w:val="24"/>
                <w:szCs w:val="24"/>
                <w:lang w:eastAsia="ar-SA"/>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314"/>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1</w:t>
            </w:r>
          </w:p>
        </w:tc>
      </w:tr>
    </w:tbl>
    <w:p w:rsidR="006B2B77" w:rsidRDefault="005C5332" w:rsidP="006B2B77">
      <w:pPr>
        <w:widowControl w:val="0"/>
        <w:shd w:val="clear" w:color="auto" w:fill="FFFFFF"/>
        <w:tabs>
          <w:tab w:val="left" w:pos="802"/>
        </w:tabs>
        <w:suppressAutoHyphens/>
        <w:autoSpaceDE w:val="0"/>
        <w:spacing w:after="0" w:line="240" w:lineRule="auto"/>
        <w:ind w:left="-851"/>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Максимально 5 баллов</w:t>
      </w:r>
    </w:p>
    <w:p w:rsidR="005C5332" w:rsidRPr="006B3D2A" w:rsidRDefault="005C5332" w:rsidP="006B2B77">
      <w:pPr>
        <w:widowControl w:val="0"/>
        <w:shd w:val="clear" w:color="auto" w:fill="FFFFFF"/>
        <w:tabs>
          <w:tab w:val="left" w:pos="802"/>
        </w:tabs>
        <w:suppressAutoHyphens/>
        <w:autoSpaceDE w:val="0"/>
        <w:spacing w:after="0" w:line="240" w:lineRule="auto"/>
        <w:ind w:left="-851"/>
        <w:rPr>
          <w:rFonts w:ascii="Times New Roman" w:eastAsia="Times New Roman" w:hAnsi="Times New Roman" w:cs="Times New Roman"/>
          <w:sz w:val="24"/>
          <w:szCs w:val="24"/>
          <w:lang w:eastAsia="ar-SA"/>
        </w:rPr>
      </w:pPr>
    </w:p>
    <w:p w:rsidR="006B2B77" w:rsidRPr="006B3D2A" w:rsidRDefault="005C5332" w:rsidP="006B2B77">
      <w:pPr>
        <w:widowControl w:val="0"/>
        <w:suppressAutoHyphens/>
        <w:autoSpaceDE w:val="0"/>
        <w:spacing w:after="0" w:line="240" w:lineRule="auto"/>
        <w:ind w:left="-851"/>
        <w:jc w:val="both"/>
        <w:rPr>
          <w:rFonts w:ascii="Times New Roman" w:eastAsia="Times New Roman" w:hAnsi="Times New Roman" w:cs="Times New Roman"/>
          <w:b/>
          <w:sz w:val="24"/>
          <w:szCs w:val="24"/>
          <w:u w:val="single"/>
          <w:lang w:eastAsia="ar-SA"/>
        </w:rPr>
      </w:pPr>
      <w:r>
        <w:rPr>
          <w:rFonts w:ascii="Times New Roman" w:eastAsia="Times New Roman" w:hAnsi="Times New Roman" w:cs="Times New Roman"/>
          <w:b/>
          <w:bCs/>
          <w:sz w:val="24"/>
          <w:szCs w:val="24"/>
          <w:u w:val="single"/>
          <w:lang w:eastAsia="ar-SA"/>
        </w:rPr>
        <w:t>4</w:t>
      </w:r>
      <w:r w:rsidR="006B2B77" w:rsidRPr="006B3D2A">
        <w:rPr>
          <w:rFonts w:ascii="Times New Roman" w:eastAsia="Times New Roman" w:hAnsi="Times New Roman" w:cs="Times New Roman"/>
          <w:b/>
          <w:bCs/>
          <w:sz w:val="24"/>
          <w:szCs w:val="24"/>
          <w:u w:val="single"/>
          <w:lang w:eastAsia="ar-SA"/>
        </w:rPr>
        <w:t>.</w:t>
      </w:r>
      <w:r w:rsidR="006B2B77" w:rsidRPr="006B3D2A">
        <w:rPr>
          <w:rFonts w:ascii="Times New Roman" w:eastAsia="Times New Roman" w:hAnsi="Times New Roman" w:cs="Times New Roman"/>
          <w:b/>
          <w:sz w:val="24"/>
          <w:szCs w:val="24"/>
          <w:u w:val="single"/>
          <w:lang w:eastAsia="ar-SA"/>
        </w:rPr>
        <w:t xml:space="preserve"> Закон мышления, или логический закон – это необходимая существенная связь мыслей в процессе рассуждения. Традиционная логика выделяет 4 </w:t>
      </w:r>
      <w:proofErr w:type="gramStart"/>
      <w:r w:rsidR="006B2B77" w:rsidRPr="006B3D2A">
        <w:rPr>
          <w:rFonts w:ascii="Times New Roman" w:eastAsia="Times New Roman" w:hAnsi="Times New Roman" w:cs="Times New Roman"/>
          <w:b/>
          <w:sz w:val="24"/>
          <w:szCs w:val="24"/>
          <w:u w:val="single"/>
          <w:lang w:eastAsia="ar-SA"/>
        </w:rPr>
        <w:t>основных</w:t>
      </w:r>
      <w:proofErr w:type="gramEnd"/>
      <w:r w:rsidR="006B2B77" w:rsidRPr="006B3D2A">
        <w:rPr>
          <w:rFonts w:ascii="Times New Roman" w:eastAsia="Times New Roman" w:hAnsi="Times New Roman" w:cs="Times New Roman"/>
          <w:b/>
          <w:sz w:val="24"/>
          <w:szCs w:val="24"/>
          <w:u w:val="single"/>
          <w:lang w:eastAsia="ar-SA"/>
        </w:rPr>
        <w:t xml:space="preserve"> закона: тождества, противоречия или </w:t>
      </w:r>
      <w:proofErr w:type="spellStart"/>
      <w:r w:rsidR="006B2B77" w:rsidRPr="006B3D2A">
        <w:rPr>
          <w:rFonts w:ascii="Times New Roman" w:eastAsia="Times New Roman" w:hAnsi="Times New Roman" w:cs="Times New Roman"/>
          <w:b/>
          <w:sz w:val="24"/>
          <w:szCs w:val="24"/>
          <w:u w:val="single"/>
          <w:lang w:eastAsia="ar-SA"/>
        </w:rPr>
        <w:t>непротиворечия</w:t>
      </w:r>
      <w:proofErr w:type="spellEnd"/>
      <w:r w:rsidR="006B2B77" w:rsidRPr="006B3D2A">
        <w:rPr>
          <w:rFonts w:ascii="Times New Roman" w:eastAsia="Times New Roman" w:hAnsi="Times New Roman" w:cs="Times New Roman"/>
          <w:b/>
          <w:sz w:val="24"/>
          <w:szCs w:val="24"/>
          <w:u w:val="single"/>
          <w:lang w:eastAsia="ar-SA"/>
        </w:rPr>
        <w:t>, исключенного третьего, достаточного основания. Перед вами шесть  суждений, три из которых построены в строгом соответствии с логическим законом противоречия (</w:t>
      </w:r>
      <w:proofErr w:type="spellStart"/>
      <w:r w:rsidR="006B2B77" w:rsidRPr="006B3D2A">
        <w:rPr>
          <w:rFonts w:ascii="Times New Roman" w:eastAsia="Times New Roman" w:hAnsi="Times New Roman" w:cs="Times New Roman"/>
          <w:b/>
          <w:sz w:val="24"/>
          <w:szCs w:val="24"/>
          <w:u w:val="single"/>
          <w:lang w:eastAsia="ar-SA"/>
        </w:rPr>
        <w:t>непротиворечия</w:t>
      </w:r>
      <w:proofErr w:type="spellEnd"/>
      <w:r w:rsidR="006B2B77" w:rsidRPr="006B3D2A">
        <w:rPr>
          <w:rFonts w:ascii="Times New Roman" w:eastAsia="Times New Roman" w:hAnsi="Times New Roman" w:cs="Times New Roman"/>
          <w:b/>
          <w:sz w:val="24"/>
          <w:szCs w:val="24"/>
          <w:u w:val="single"/>
          <w:lang w:eastAsia="ar-SA"/>
        </w:rPr>
        <w:t>) и три – нарушают его.</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b/>
          <w:sz w:val="24"/>
          <w:szCs w:val="24"/>
          <w:lang w:eastAsia="ar-SA"/>
        </w:rPr>
      </w:pPr>
      <w:r w:rsidRPr="006B3D2A">
        <w:rPr>
          <w:rFonts w:ascii="Times New Roman" w:eastAsia="Times New Roman" w:hAnsi="Times New Roman" w:cs="Times New Roman"/>
          <w:b/>
          <w:sz w:val="24"/>
          <w:szCs w:val="24"/>
          <w:lang w:eastAsia="ar-SA"/>
        </w:rPr>
        <w:t>А)</w:t>
      </w:r>
      <w:proofErr w:type="gramStart"/>
      <w:r w:rsidRPr="006B3D2A">
        <w:rPr>
          <w:rFonts w:ascii="Times New Roman" w:eastAsia="Times New Roman" w:hAnsi="Times New Roman" w:cs="Times New Roman"/>
          <w:b/>
          <w:sz w:val="24"/>
          <w:szCs w:val="24"/>
          <w:lang w:eastAsia="ar-SA"/>
        </w:rPr>
        <w:t>.П</w:t>
      </w:r>
      <w:proofErr w:type="gramEnd"/>
      <w:r w:rsidRPr="006B3D2A">
        <w:rPr>
          <w:rFonts w:ascii="Times New Roman" w:eastAsia="Times New Roman" w:hAnsi="Times New Roman" w:cs="Times New Roman"/>
          <w:b/>
          <w:sz w:val="24"/>
          <w:szCs w:val="24"/>
          <w:lang w:eastAsia="ar-SA"/>
        </w:rPr>
        <w:t>роанализируйте суждения, определив, какие суждения соответствуют закону противоречия (</w:t>
      </w:r>
      <w:proofErr w:type="spellStart"/>
      <w:r w:rsidRPr="006B3D2A">
        <w:rPr>
          <w:rFonts w:ascii="Times New Roman" w:eastAsia="Times New Roman" w:hAnsi="Times New Roman" w:cs="Times New Roman"/>
          <w:b/>
          <w:sz w:val="24"/>
          <w:szCs w:val="24"/>
          <w:lang w:eastAsia="ar-SA"/>
        </w:rPr>
        <w:t>непротиворечия</w:t>
      </w:r>
      <w:proofErr w:type="spellEnd"/>
      <w:r w:rsidRPr="006B3D2A">
        <w:rPr>
          <w:rFonts w:ascii="Times New Roman" w:eastAsia="Times New Roman" w:hAnsi="Times New Roman" w:cs="Times New Roman"/>
          <w:b/>
          <w:sz w:val="24"/>
          <w:szCs w:val="24"/>
          <w:lang w:eastAsia="ar-SA"/>
        </w:rPr>
        <w:t>), а какие – противоречат ему. Свой ответ внесите в таблицу.</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b/>
          <w:sz w:val="24"/>
          <w:szCs w:val="24"/>
          <w:lang w:eastAsia="ar-SA"/>
        </w:rPr>
      </w:pPr>
      <w:r w:rsidRPr="006B3D2A">
        <w:rPr>
          <w:rFonts w:ascii="Times New Roman" w:eastAsia="Times New Roman" w:hAnsi="Times New Roman" w:cs="Times New Roman"/>
          <w:b/>
          <w:sz w:val="24"/>
          <w:szCs w:val="24"/>
          <w:lang w:eastAsia="ar-SA"/>
        </w:rPr>
        <w:t>Б)</w:t>
      </w:r>
      <w:r w:rsidRPr="006B3D2A">
        <w:rPr>
          <w:rFonts w:ascii="Times New Roman" w:eastAsia="Times New Roman" w:hAnsi="Times New Roman" w:cs="Times New Roman"/>
          <w:sz w:val="24"/>
          <w:szCs w:val="24"/>
          <w:lang w:eastAsia="ar-SA"/>
        </w:rPr>
        <w:t xml:space="preserve">. </w:t>
      </w:r>
      <w:r w:rsidRPr="006B3D2A">
        <w:rPr>
          <w:rFonts w:ascii="Times New Roman" w:eastAsia="Times New Roman" w:hAnsi="Times New Roman" w:cs="Times New Roman"/>
          <w:b/>
          <w:sz w:val="24"/>
          <w:szCs w:val="24"/>
          <w:lang w:eastAsia="ar-SA"/>
        </w:rPr>
        <w:t>Самостоятельно сформулируйте логический закон противоречия (</w:t>
      </w:r>
      <w:proofErr w:type="spellStart"/>
      <w:r w:rsidRPr="006B3D2A">
        <w:rPr>
          <w:rFonts w:ascii="Times New Roman" w:eastAsia="Times New Roman" w:hAnsi="Times New Roman" w:cs="Times New Roman"/>
          <w:b/>
          <w:sz w:val="24"/>
          <w:szCs w:val="24"/>
          <w:lang w:eastAsia="ar-SA"/>
        </w:rPr>
        <w:t>непротиворечия</w:t>
      </w:r>
      <w:proofErr w:type="spellEnd"/>
      <w:r w:rsidRPr="006B3D2A">
        <w:rPr>
          <w:rFonts w:ascii="Times New Roman" w:eastAsia="Times New Roman" w:hAnsi="Times New Roman" w:cs="Times New Roman"/>
          <w:b/>
          <w:sz w:val="24"/>
          <w:szCs w:val="24"/>
          <w:lang w:eastAsia="ar-SA"/>
        </w:rPr>
        <w:t>). В своем определении обязательно используйте слова  «несовместимый», «одновременно», «истинный».</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b/>
          <w:sz w:val="24"/>
          <w:szCs w:val="24"/>
          <w:lang w:eastAsia="ar-SA"/>
        </w:rPr>
      </w:pP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 xml:space="preserve">1. « Знаете, </w:t>
      </w:r>
      <w:proofErr w:type="spellStart"/>
      <w:r w:rsidRPr="006B3D2A">
        <w:rPr>
          <w:rFonts w:ascii="Times New Roman" w:eastAsia="Times New Roman" w:hAnsi="Times New Roman" w:cs="Times New Roman"/>
          <w:sz w:val="24"/>
          <w:szCs w:val="24"/>
          <w:lang w:eastAsia="ar-SA"/>
        </w:rPr>
        <w:t>Воробьянинов</w:t>
      </w:r>
      <w:proofErr w:type="spellEnd"/>
      <w:r w:rsidRPr="006B3D2A">
        <w:rPr>
          <w:rFonts w:ascii="Times New Roman" w:eastAsia="Times New Roman" w:hAnsi="Times New Roman" w:cs="Times New Roman"/>
          <w:sz w:val="24"/>
          <w:szCs w:val="24"/>
          <w:lang w:eastAsia="ar-SA"/>
        </w:rPr>
        <w:t xml:space="preserve">, этот стул напоминает мне нашу жизнь. Мы тоже плывем по течению. Нас топят, мы всплываем, </w:t>
      </w:r>
      <w:proofErr w:type="gramStart"/>
      <w:r w:rsidRPr="006B3D2A">
        <w:rPr>
          <w:rFonts w:ascii="Times New Roman" w:eastAsia="Times New Roman" w:hAnsi="Times New Roman" w:cs="Times New Roman"/>
          <w:sz w:val="24"/>
          <w:szCs w:val="24"/>
          <w:lang w:eastAsia="ar-SA"/>
        </w:rPr>
        <w:t>хотя</w:t>
      </w:r>
      <w:proofErr w:type="gramEnd"/>
      <w:r w:rsidRPr="006B3D2A">
        <w:rPr>
          <w:rFonts w:ascii="Times New Roman" w:eastAsia="Times New Roman" w:hAnsi="Times New Roman" w:cs="Times New Roman"/>
          <w:sz w:val="24"/>
          <w:szCs w:val="24"/>
          <w:lang w:eastAsia="ar-SA"/>
        </w:rPr>
        <w:t xml:space="preserve"> кажется, никого этим не радуем. Нас никто не любит, если не считать Уголовного розыска, который тоже нас не любит. Никому до нас нет дела». (И. Ильф, Е. Петров)</w:t>
      </w:r>
    </w:p>
    <w:p w:rsidR="006B2B77" w:rsidRPr="006B3D2A" w:rsidRDefault="006B2B77" w:rsidP="006B2B77">
      <w:pPr>
        <w:widowControl w:val="0"/>
        <w:suppressAutoHyphens/>
        <w:autoSpaceDE w:val="0"/>
        <w:spacing w:after="0" w:line="240" w:lineRule="auto"/>
        <w:ind w:left="-851"/>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2. «В детстве у меня не было детства» (А.П. Чехов)</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3. В некоторых государствах существует монархическая форма правления. В некоторых государствах нет монархической формы правления.</w:t>
      </w:r>
    </w:p>
    <w:p w:rsidR="006B2B77" w:rsidRPr="006B3D2A" w:rsidRDefault="006B2B77" w:rsidP="006B2B77">
      <w:pPr>
        <w:widowControl w:val="0"/>
        <w:suppressAutoHyphens/>
        <w:autoSpaceDE w:val="0"/>
        <w:spacing w:after="0" w:line="240" w:lineRule="auto"/>
        <w:ind w:left="-851"/>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4. Один торговец оружием в Древнем Китае так рекламировал свои товары: «Ничто не может пробить мои щиты» и «Мои стрелы пробивают все, что угодно».</w:t>
      </w:r>
    </w:p>
    <w:p w:rsidR="006B2B77" w:rsidRPr="006B3D2A" w:rsidRDefault="006B2B77" w:rsidP="006B2B77">
      <w:pPr>
        <w:widowControl w:val="0"/>
        <w:suppressAutoHyphens/>
        <w:autoSpaceDE w:val="0"/>
        <w:spacing w:after="0" w:line="240" w:lineRule="auto"/>
        <w:ind w:left="-851"/>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5. Эти таблетки не полезны, но и не вредны.</w:t>
      </w:r>
    </w:p>
    <w:p w:rsidR="006B2B77" w:rsidRPr="006B3D2A" w:rsidRDefault="006B2B77" w:rsidP="006B2B77">
      <w:pPr>
        <w:widowControl w:val="0"/>
        <w:suppressAutoHyphens/>
        <w:autoSpaceDE w:val="0"/>
        <w:spacing w:after="0" w:line="240" w:lineRule="auto"/>
        <w:ind w:left="-851"/>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 xml:space="preserve">6. « Теперь я поведу тебя посмотреть, - продолжал он (Ноздрев), обращаясь к Чичикову, - границу, где оканчивается моя земля. </w:t>
      </w:r>
    </w:p>
    <w:p w:rsidR="006B2B77" w:rsidRDefault="006B2B77" w:rsidP="006B2B77">
      <w:pPr>
        <w:widowControl w:val="0"/>
        <w:suppressAutoHyphens/>
        <w:autoSpaceDE w:val="0"/>
        <w:spacing w:after="0" w:line="240" w:lineRule="auto"/>
        <w:ind w:left="-851"/>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 Вот граница! – сказал Ноздрев. – Все, что ни видишь по эту сторону, все это мое, и даже по ту сторону, весь этот лес, который вот синеет, и все, что за лесом, все мое». (Н.В.Гоголь)</w:t>
      </w:r>
    </w:p>
    <w:p w:rsidR="006B2B77" w:rsidRPr="006B3D2A" w:rsidRDefault="006B2B77" w:rsidP="006B2B77">
      <w:pPr>
        <w:widowControl w:val="0"/>
        <w:suppressAutoHyphens/>
        <w:autoSpaceDE w:val="0"/>
        <w:spacing w:after="0" w:line="240" w:lineRule="auto"/>
        <w:ind w:left="-851"/>
        <w:rPr>
          <w:rFonts w:ascii="Times New Roman" w:eastAsia="Times New Roman" w:hAnsi="Times New Roman" w:cs="Times New Roman"/>
          <w:sz w:val="24"/>
          <w:szCs w:val="24"/>
          <w:lang w:eastAsia="ar-SA"/>
        </w:rPr>
      </w:pPr>
    </w:p>
    <w:p w:rsidR="006B2B77" w:rsidRDefault="006B2B77" w:rsidP="006B2B77">
      <w:pPr>
        <w:widowControl w:val="0"/>
        <w:suppressAutoHyphens/>
        <w:autoSpaceDE w:val="0"/>
        <w:spacing w:after="0" w:line="240" w:lineRule="auto"/>
        <w:ind w:left="-851"/>
        <w:rPr>
          <w:rFonts w:ascii="Times New Roman" w:eastAsia="Times New Roman" w:hAnsi="Times New Roman" w:cs="Times New Roman"/>
          <w:b/>
          <w:sz w:val="24"/>
          <w:szCs w:val="24"/>
          <w:lang w:eastAsia="ar-SA"/>
        </w:rPr>
      </w:pPr>
      <w:r w:rsidRPr="006B3D2A">
        <w:rPr>
          <w:rFonts w:ascii="Times New Roman" w:eastAsia="Times New Roman" w:hAnsi="Times New Roman" w:cs="Times New Roman"/>
          <w:b/>
          <w:sz w:val="24"/>
          <w:szCs w:val="24"/>
          <w:lang w:eastAsia="ar-SA"/>
        </w:rPr>
        <w:t>Ответы:</w:t>
      </w:r>
    </w:p>
    <w:p w:rsidR="006B2B77" w:rsidRPr="006B3D2A" w:rsidRDefault="006B2B77" w:rsidP="006B2B77">
      <w:pPr>
        <w:widowControl w:val="0"/>
        <w:suppressAutoHyphens/>
        <w:autoSpaceDE w:val="0"/>
        <w:spacing w:after="0" w:line="240" w:lineRule="auto"/>
        <w:ind w:left="-851"/>
        <w:rPr>
          <w:rFonts w:ascii="Times New Roman" w:eastAsia="Times New Roman" w:hAnsi="Times New Roman" w:cs="Times New Roman"/>
          <w:b/>
          <w:sz w:val="24"/>
          <w:szCs w:val="24"/>
          <w:lang w:eastAsia="ar-SA"/>
        </w:rPr>
      </w:pPr>
    </w:p>
    <w:tbl>
      <w:tblPr>
        <w:tblW w:w="0" w:type="auto"/>
        <w:tblInd w:w="-257" w:type="dxa"/>
        <w:tblLayout w:type="fixed"/>
        <w:tblLook w:val="0000"/>
      </w:tblPr>
      <w:tblGrid>
        <w:gridCol w:w="5040"/>
        <w:gridCol w:w="4879"/>
      </w:tblGrid>
      <w:tr w:rsidR="006B2B77" w:rsidRPr="006B3D2A" w:rsidTr="005231C8">
        <w:tc>
          <w:tcPr>
            <w:tcW w:w="504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Суждения, подтверждающие закон противоречия (</w:t>
            </w:r>
            <w:proofErr w:type="spellStart"/>
            <w:r w:rsidRPr="006B3D2A">
              <w:rPr>
                <w:rFonts w:ascii="Times New Roman" w:eastAsia="Times New Roman" w:hAnsi="Times New Roman" w:cs="Times New Roman"/>
                <w:sz w:val="24"/>
                <w:szCs w:val="24"/>
                <w:lang w:eastAsia="ar-SA"/>
              </w:rPr>
              <w:t>непротиворечия</w:t>
            </w:r>
            <w:proofErr w:type="spellEnd"/>
            <w:r w:rsidRPr="006B3D2A">
              <w:rPr>
                <w:rFonts w:ascii="Times New Roman" w:eastAsia="Times New Roman" w:hAnsi="Times New Roman" w:cs="Times New Roman"/>
                <w:sz w:val="24"/>
                <w:szCs w:val="24"/>
                <w:lang w:eastAsia="ar-SA"/>
              </w:rPr>
              <w:t>)</w:t>
            </w:r>
          </w:p>
        </w:tc>
        <w:tc>
          <w:tcPr>
            <w:tcW w:w="4879"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1" w:firstLine="604"/>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Суждения, противоречащие закону противоречия (</w:t>
            </w:r>
            <w:proofErr w:type="spellStart"/>
            <w:r w:rsidRPr="006B3D2A">
              <w:rPr>
                <w:rFonts w:ascii="Times New Roman" w:eastAsia="Times New Roman" w:hAnsi="Times New Roman" w:cs="Times New Roman"/>
                <w:sz w:val="24"/>
                <w:szCs w:val="24"/>
                <w:lang w:eastAsia="ar-SA"/>
              </w:rPr>
              <w:t>непротиворечия</w:t>
            </w:r>
            <w:proofErr w:type="spellEnd"/>
            <w:r w:rsidRPr="006B3D2A">
              <w:rPr>
                <w:rFonts w:ascii="Times New Roman" w:eastAsia="Times New Roman" w:hAnsi="Times New Roman" w:cs="Times New Roman"/>
                <w:sz w:val="24"/>
                <w:szCs w:val="24"/>
                <w:lang w:eastAsia="ar-SA"/>
              </w:rPr>
              <w:t>)</w:t>
            </w:r>
          </w:p>
        </w:tc>
      </w:tr>
      <w:tr w:rsidR="006B2B77" w:rsidRPr="006B3D2A" w:rsidTr="005231C8">
        <w:tc>
          <w:tcPr>
            <w:tcW w:w="504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1"/>
              <w:jc w:val="center"/>
              <w:rPr>
                <w:rFonts w:ascii="Times New Roman" w:eastAsia="Times New Roman" w:hAnsi="Times New Roman" w:cs="Times New Roman"/>
                <w:sz w:val="24"/>
                <w:szCs w:val="24"/>
                <w:lang w:eastAsia="ar-SA"/>
              </w:rPr>
            </w:pPr>
          </w:p>
        </w:tc>
        <w:tc>
          <w:tcPr>
            <w:tcW w:w="4879"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1" w:firstLine="604"/>
              <w:jc w:val="center"/>
              <w:rPr>
                <w:rFonts w:ascii="Times New Roman" w:eastAsia="Times New Roman" w:hAnsi="Times New Roman" w:cs="Times New Roman"/>
                <w:sz w:val="24"/>
                <w:szCs w:val="24"/>
                <w:lang w:eastAsia="ar-SA"/>
              </w:rPr>
            </w:pPr>
          </w:p>
        </w:tc>
      </w:tr>
    </w:tbl>
    <w:p w:rsidR="006B2B77" w:rsidRPr="006B3D2A" w:rsidRDefault="006B2B77" w:rsidP="006B2B77">
      <w:pPr>
        <w:widowControl w:val="0"/>
        <w:shd w:val="clear" w:color="auto" w:fill="FFFFFF"/>
        <w:tabs>
          <w:tab w:val="left" w:pos="802"/>
        </w:tabs>
        <w:suppressAutoHyphens/>
        <w:autoSpaceDE w:val="0"/>
        <w:spacing w:after="0" w:line="240" w:lineRule="auto"/>
        <w:ind w:left="-851"/>
        <w:rPr>
          <w:rFonts w:ascii="Times New Roman" w:eastAsia="Times New Roman" w:hAnsi="Times New Roman" w:cs="Times New Roman"/>
          <w:sz w:val="24"/>
          <w:szCs w:val="24"/>
          <w:lang w:eastAsia="ar-SA"/>
        </w:rPr>
      </w:pPr>
    </w:p>
    <w:p w:rsidR="006B2B77" w:rsidRPr="006B3D2A" w:rsidRDefault="006B2B77" w:rsidP="006B2B77">
      <w:pPr>
        <w:widowControl w:val="0"/>
        <w:suppressAutoHyphens/>
        <w:autoSpaceDE w:val="0"/>
        <w:spacing w:after="0" w:line="240" w:lineRule="auto"/>
        <w:ind w:left="-851"/>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По 2 балла за каждое верное соотнесение.</w:t>
      </w:r>
    </w:p>
    <w:p w:rsidR="006B2B77" w:rsidRPr="006B3D2A" w:rsidRDefault="006B2B77" w:rsidP="006B2B77">
      <w:pPr>
        <w:widowControl w:val="0"/>
        <w:shd w:val="clear" w:color="auto" w:fill="FFFFFF"/>
        <w:tabs>
          <w:tab w:val="left" w:pos="802"/>
        </w:tabs>
        <w:suppressAutoHyphens/>
        <w:autoSpaceDE w:val="0"/>
        <w:spacing w:after="0" w:line="240" w:lineRule="auto"/>
        <w:ind w:left="-851"/>
        <w:rPr>
          <w:rFonts w:ascii="Times New Roman" w:eastAsia="Times New Roman" w:hAnsi="Times New Roman" w:cs="Times New Roman"/>
          <w:sz w:val="24"/>
          <w:szCs w:val="24"/>
          <w:lang w:eastAsia="ar-SA"/>
        </w:rPr>
      </w:pPr>
    </w:p>
    <w:p w:rsidR="006B2B77" w:rsidRPr="006B3D2A" w:rsidRDefault="005C5332" w:rsidP="006B2B77">
      <w:pPr>
        <w:widowControl w:val="0"/>
        <w:shd w:val="clear" w:color="auto" w:fill="FFFFFF"/>
        <w:suppressAutoHyphens/>
        <w:autoSpaceDE w:val="0"/>
        <w:spacing w:after="0" w:line="240" w:lineRule="auto"/>
        <w:ind w:left="-851"/>
        <w:jc w:val="both"/>
        <w:rPr>
          <w:rFonts w:ascii="Times New Roman" w:eastAsia="Times New Roman" w:hAnsi="Times New Roman" w:cs="Times New Roman"/>
          <w:b/>
          <w:sz w:val="24"/>
          <w:szCs w:val="24"/>
          <w:u w:val="single"/>
          <w:lang w:eastAsia="ar-SA"/>
        </w:rPr>
      </w:pPr>
      <w:r>
        <w:rPr>
          <w:rFonts w:ascii="Times New Roman" w:eastAsia="Times New Roman" w:hAnsi="Times New Roman" w:cs="Times New Roman"/>
          <w:b/>
          <w:bCs/>
          <w:sz w:val="24"/>
          <w:szCs w:val="24"/>
          <w:u w:val="single"/>
          <w:lang w:eastAsia="ar-SA"/>
        </w:rPr>
        <w:t>5</w:t>
      </w:r>
      <w:r w:rsidR="006B2B77" w:rsidRPr="006B3D2A">
        <w:rPr>
          <w:rFonts w:ascii="Times New Roman" w:eastAsia="Times New Roman" w:hAnsi="Times New Roman" w:cs="Times New Roman"/>
          <w:b/>
          <w:bCs/>
          <w:sz w:val="24"/>
          <w:szCs w:val="24"/>
          <w:u w:val="single"/>
          <w:lang w:eastAsia="ar-SA"/>
        </w:rPr>
        <w:t>.</w:t>
      </w:r>
      <w:r w:rsidR="006B2B77" w:rsidRPr="006B3D2A">
        <w:rPr>
          <w:rFonts w:ascii="Times New Roman" w:eastAsia="Times New Roman" w:hAnsi="Times New Roman" w:cs="Times New Roman"/>
          <w:b/>
          <w:sz w:val="24"/>
          <w:szCs w:val="24"/>
          <w:u w:val="single"/>
          <w:lang w:eastAsia="ar-SA"/>
        </w:rPr>
        <w:t xml:space="preserve"> По какому принципу образованы ряды? Внесите еще один элемент в каждый ряд</w:t>
      </w:r>
      <w:proofErr w:type="gramStart"/>
      <w:r w:rsidR="006B2B77" w:rsidRPr="006B3D2A">
        <w:rPr>
          <w:rFonts w:ascii="Times New Roman" w:eastAsia="Times New Roman" w:hAnsi="Times New Roman" w:cs="Times New Roman"/>
          <w:b/>
          <w:sz w:val="24"/>
          <w:szCs w:val="24"/>
          <w:u w:val="single"/>
          <w:lang w:eastAsia="ar-SA"/>
        </w:rPr>
        <w:t xml:space="preserve"> .</w:t>
      </w:r>
      <w:proofErr w:type="gramEnd"/>
      <w:r w:rsidR="006B2B77" w:rsidRPr="006B3D2A">
        <w:rPr>
          <w:rFonts w:ascii="Times New Roman" w:eastAsia="Times New Roman" w:hAnsi="Times New Roman" w:cs="Times New Roman"/>
          <w:b/>
          <w:sz w:val="24"/>
          <w:szCs w:val="24"/>
          <w:u w:val="single"/>
          <w:lang w:eastAsia="ar-SA"/>
        </w:rPr>
        <w:t>Записи сделайте в таблице.</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b/>
          <w:sz w:val="24"/>
          <w:szCs w:val="24"/>
          <w:lang w:eastAsia="ar-SA"/>
        </w:rPr>
      </w:pP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 Налог на прибыль,  налог на доходы физического лица, единый социальный налог.</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2. Мифологическое, научное (рациональное), чувственное.</w:t>
      </w:r>
    </w:p>
    <w:p w:rsidR="006B2B77" w:rsidRPr="006B3D2A" w:rsidRDefault="006B2B77" w:rsidP="006B2B77">
      <w:pPr>
        <w:widowControl w:val="0"/>
        <w:suppressAutoHyphens/>
        <w:autoSpaceDE w:val="0"/>
        <w:spacing w:after="0" w:line="240" w:lineRule="auto"/>
        <w:ind w:left="-851"/>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3. Политическая организация общества, социально-политические и правовые нормы, политические отношения.</w:t>
      </w:r>
    </w:p>
    <w:p w:rsidR="006B2B77" w:rsidRPr="006B3D2A" w:rsidRDefault="006B2B77" w:rsidP="006B2B77">
      <w:pPr>
        <w:widowControl w:val="0"/>
        <w:suppressAutoHyphens/>
        <w:autoSpaceDE w:val="0"/>
        <w:spacing w:after="0" w:line="240" w:lineRule="auto"/>
        <w:ind w:left="-851"/>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 xml:space="preserve">4. </w:t>
      </w:r>
      <w:proofErr w:type="gramStart"/>
      <w:r w:rsidRPr="006B3D2A">
        <w:rPr>
          <w:rFonts w:ascii="Times New Roman" w:eastAsia="Times New Roman" w:hAnsi="Times New Roman" w:cs="Times New Roman"/>
          <w:sz w:val="24"/>
          <w:szCs w:val="24"/>
          <w:lang w:eastAsia="ar-SA"/>
        </w:rPr>
        <w:t>Товарный</w:t>
      </w:r>
      <w:proofErr w:type="gramEnd"/>
      <w:r w:rsidRPr="006B3D2A">
        <w:rPr>
          <w:rFonts w:ascii="Times New Roman" w:eastAsia="Times New Roman" w:hAnsi="Times New Roman" w:cs="Times New Roman"/>
          <w:sz w:val="24"/>
          <w:szCs w:val="24"/>
          <w:lang w:eastAsia="ar-SA"/>
        </w:rPr>
        <w:t>, финансовых услуг, нематериальных благ.</w:t>
      </w:r>
    </w:p>
    <w:p w:rsidR="006B2B77" w:rsidRPr="006B3D2A" w:rsidRDefault="006B2B77" w:rsidP="006B2B77">
      <w:pPr>
        <w:widowControl w:val="0"/>
        <w:suppressAutoHyphens/>
        <w:autoSpaceDE w:val="0"/>
        <w:spacing w:after="0" w:line="240" w:lineRule="auto"/>
        <w:ind w:left="-851"/>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5. Статусная роль, статусный диапазон, статусные символы.</w:t>
      </w:r>
    </w:p>
    <w:p w:rsidR="006B2B77" w:rsidRPr="006B3D2A" w:rsidRDefault="006B2B77" w:rsidP="006B2B77">
      <w:pPr>
        <w:widowControl w:val="0"/>
        <w:shd w:val="clear" w:color="auto" w:fill="FFFFFF"/>
        <w:suppressAutoHyphens/>
        <w:autoSpaceDE w:val="0"/>
        <w:spacing w:after="0" w:line="240" w:lineRule="auto"/>
        <w:ind w:left="-851"/>
        <w:jc w:val="both"/>
        <w:rPr>
          <w:rFonts w:ascii="Times New Roman" w:eastAsia="Times New Roman" w:hAnsi="Times New Roman" w:cs="Times New Roman"/>
          <w:b/>
          <w:sz w:val="24"/>
          <w:szCs w:val="24"/>
          <w:u w:val="single"/>
          <w:lang w:eastAsia="ar-SA"/>
        </w:rPr>
      </w:pPr>
    </w:p>
    <w:tbl>
      <w:tblPr>
        <w:tblW w:w="0" w:type="auto"/>
        <w:tblInd w:w="-601" w:type="dxa"/>
        <w:tblLayout w:type="fixed"/>
        <w:tblLook w:val="0000"/>
      </w:tblPr>
      <w:tblGrid>
        <w:gridCol w:w="1135"/>
        <w:gridCol w:w="3889"/>
        <w:gridCol w:w="5183"/>
      </w:tblGrid>
      <w:tr w:rsidR="006B2B77" w:rsidRPr="006B3D2A" w:rsidTr="005231C8">
        <w:tc>
          <w:tcPr>
            <w:tcW w:w="1135"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279"/>
              <w:jc w:val="center"/>
              <w:rPr>
                <w:rFonts w:ascii="Times New Roman" w:eastAsia="Times New Roman" w:hAnsi="Times New Roman" w:cs="Times New Roman"/>
                <w:b/>
                <w:sz w:val="24"/>
                <w:szCs w:val="24"/>
                <w:lang w:eastAsia="ar-SA"/>
              </w:rPr>
            </w:pPr>
            <w:r w:rsidRPr="006B3D2A">
              <w:rPr>
                <w:rFonts w:ascii="Times New Roman" w:eastAsia="Times New Roman" w:hAnsi="Times New Roman" w:cs="Times New Roman"/>
                <w:b/>
                <w:sz w:val="24"/>
                <w:szCs w:val="24"/>
                <w:lang w:eastAsia="ar-SA"/>
              </w:rPr>
              <w:t>№ ряда</w:t>
            </w:r>
          </w:p>
        </w:tc>
        <w:tc>
          <w:tcPr>
            <w:tcW w:w="3889"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279"/>
              <w:jc w:val="center"/>
              <w:rPr>
                <w:rFonts w:ascii="Times New Roman" w:eastAsia="Times New Roman" w:hAnsi="Times New Roman" w:cs="Times New Roman"/>
                <w:b/>
                <w:sz w:val="24"/>
                <w:szCs w:val="24"/>
                <w:lang w:eastAsia="ar-SA"/>
              </w:rPr>
            </w:pPr>
            <w:r w:rsidRPr="006B3D2A">
              <w:rPr>
                <w:rFonts w:ascii="Times New Roman" w:eastAsia="Times New Roman" w:hAnsi="Times New Roman" w:cs="Times New Roman"/>
                <w:b/>
                <w:sz w:val="24"/>
                <w:szCs w:val="24"/>
                <w:lang w:eastAsia="ar-SA"/>
              </w:rPr>
              <w:t>Принципы образования рядов</w:t>
            </w:r>
          </w:p>
        </w:tc>
        <w:tc>
          <w:tcPr>
            <w:tcW w:w="5183"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1"/>
              <w:jc w:val="center"/>
              <w:rPr>
                <w:rFonts w:ascii="Times New Roman" w:eastAsia="Times New Roman" w:hAnsi="Times New Roman" w:cs="Times New Roman"/>
                <w:b/>
                <w:sz w:val="24"/>
                <w:szCs w:val="24"/>
                <w:lang w:eastAsia="ar-SA"/>
              </w:rPr>
            </w:pPr>
            <w:r w:rsidRPr="006B3D2A">
              <w:rPr>
                <w:rFonts w:ascii="Times New Roman" w:eastAsia="Times New Roman" w:hAnsi="Times New Roman" w:cs="Times New Roman"/>
                <w:b/>
                <w:sz w:val="24"/>
                <w:szCs w:val="24"/>
                <w:lang w:eastAsia="ar-SA"/>
              </w:rPr>
              <w:t>Новый элемент ряда</w:t>
            </w:r>
          </w:p>
          <w:p w:rsidR="006B2B77" w:rsidRPr="006B3D2A" w:rsidRDefault="006B2B77" w:rsidP="005231C8">
            <w:pPr>
              <w:widowControl w:val="0"/>
              <w:suppressAutoHyphens/>
              <w:autoSpaceDE w:val="0"/>
              <w:spacing w:after="0" w:line="240" w:lineRule="auto"/>
              <w:ind w:left="-851"/>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(например)</w:t>
            </w:r>
          </w:p>
        </w:tc>
      </w:tr>
      <w:tr w:rsidR="006B2B77" w:rsidRPr="006B3D2A" w:rsidTr="005231C8">
        <w:tc>
          <w:tcPr>
            <w:tcW w:w="1135"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279"/>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1.</w:t>
            </w:r>
          </w:p>
        </w:tc>
        <w:tc>
          <w:tcPr>
            <w:tcW w:w="3889"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33"/>
              <w:rPr>
                <w:rFonts w:ascii="Times New Roman" w:eastAsia="Times New Roman" w:hAnsi="Times New Roman" w:cs="Times New Roman"/>
                <w:sz w:val="24"/>
                <w:szCs w:val="24"/>
                <w:lang w:eastAsia="ar-SA"/>
              </w:rPr>
            </w:pPr>
          </w:p>
        </w:tc>
        <w:tc>
          <w:tcPr>
            <w:tcW w:w="5183"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113"/>
              <w:rPr>
                <w:rFonts w:ascii="Times New Roman" w:eastAsia="Times New Roman" w:hAnsi="Times New Roman" w:cs="Times New Roman"/>
                <w:sz w:val="24"/>
                <w:szCs w:val="24"/>
                <w:lang w:eastAsia="ar-SA"/>
              </w:rPr>
            </w:pPr>
          </w:p>
        </w:tc>
      </w:tr>
      <w:tr w:rsidR="006B2B77" w:rsidRPr="006B3D2A" w:rsidTr="005231C8">
        <w:tc>
          <w:tcPr>
            <w:tcW w:w="1135"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279"/>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2.</w:t>
            </w:r>
          </w:p>
        </w:tc>
        <w:tc>
          <w:tcPr>
            <w:tcW w:w="3889"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33"/>
              <w:rPr>
                <w:rFonts w:ascii="Times New Roman" w:eastAsia="Times New Roman" w:hAnsi="Times New Roman" w:cs="Times New Roman"/>
                <w:sz w:val="24"/>
                <w:szCs w:val="24"/>
                <w:lang w:eastAsia="ar-SA"/>
              </w:rPr>
            </w:pPr>
          </w:p>
        </w:tc>
        <w:tc>
          <w:tcPr>
            <w:tcW w:w="5183"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113"/>
              <w:rPr>
                <w:rFonts w:ascii="Times New Roman" w:eastAsia="Times New Roman" w:hAnsi="Times New Roman" w:cs="Times New Roman"/>
                <w:sz w:val="24"/>
                <w:szCs w:val="24"/>
                <w:lang w:eastAsia="ar-SA"/>
              </w:rPr>
            </w:pPr>
          </w:p>
        </w:tc>
      </w:tr>
      <w:tr w:rsidR="006B2B77" w:rsidRPr="006B3D2A" w:rsidTr="005231C8">
        <w:tc>
          <w:tcPr>
            <w:tcW w:w="1135"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279"/>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3.</w:t>
            </w:r>
          </w:p>
        </w:tc>
        <w:tc>
          <w:tcPr>
            <w:tcW w:w="3889"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33"/>
              <w:rPr>
                <w:rFonts w:ascii="Times New Roman" w:eastAsia="Times New Roman" w:hAnsi="Times New Roman" w:cs="Times New Roman"/>
                <w:sz w:val="24"/>
                <w:szCs w:val="24"/>
                <w:lang w:eastAsia="ar-SA"/>
              </w:rPr>
            </w:pPr>
          </w:p>
        </w:tc>
        <w:tc>
          <w:tcPr>
            <w:tcW w:w="5183"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113"/>
              <w:rPr>
                <w:rFonts w:ascii="Times New Roman" w:eastAsia="Times New Roman" w:hAnsi="Times New Roman" w:cs="Times New Roman"/>
                <w:sz w:val="24"/>
                <w:szCs w:val="24"/>
                <w:lang w:eastAsia="ar-SA"/>
              </w:rPr>
            </w:pPr>
          </w:p>
        </w:tc>
      </w:tr>
      <w:tr w:rsidR="006B2B77" w:rsidRPr="006B3D2A" w:rsidTr="005231C8">
        <w:tc>
          <w:tcPr>
            <w:tcW w:w="1135"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279"/>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4.</w:t>
            </w:r>
          </w:p>
        </w:tc>
        <w:tc>
          <w:tcPr>
            <w:tcW w:w="3889"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33"/>
              <w:rPr>
                <w:rFonts w:ascii="Times New Roman" w:eastAsia="Times New Roman" w:hAnsi="Times New Roman" w:cs="Times New Roman"/>
                <w:sz w:val="24"/>
                <w:szCs w:val="24"/>
                <w:lang w:eastAsia="ar-SA"/>
              </w:rPr>
            </w:pPr>
          </w:p>
        </w:tc>
        <w:tc>
          <w:tcPr>
            <w:tcW w:w="5183"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113"/>
              <w:rPr>
                <w:rFonts w:ascii="Times New Roman" w:eastAsia="Times New Roman" w:hAnsi="Times New Roman" w:cs="Times New Roman"/>
                <w:sz w:val="24"/>
                <w:szCs w:val="24"/>
                <w:lang w:eastAsia="ar-SA"/>
              </w:rPr>
            </w:pPr>
          </w:p>
        </w:tc>
      </w:tr>
      <w:tr w:rsidR="006B2B77" w:rsidRPr="006B3D2A" w:rsidTr="005231C8">
        <w:tc>
          <w:tcPr>
            <w:tcW w:w="1135"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279"/>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5.</w:t>
            </w:r>
          </w:p>
        </w:tc>
        <w:tc>
          <w:tcPr>
            <w:tcW w:w="3889"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33"/>
              <w:rPr>
                <w:rFonts w:ascii="Times New Roman" w:eastAsia="Times New Roman" w:hAnsi="Times New Roman" w:cs="Times New Roman"/>
                <w:sz w:val="24"/>
                <w:szCs w:val="24"/>
                <w:lang w:eastAsia="ar-SA"/>
              </w:rPr>
            </w:pPr>
          </w:p>
        </w:tc>
        <w:tc>
          <w:tcPr>
            <w:tcW w:w="5183"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113"/>
              <w:rPr>
                <w:rFonts w:ascii="Times New Roman" w:eastAsia="Times New Roman" w:hAnsi="Times New Roman" w:cs="Times New Roman"/>
                <w:sz w:val="24"/>
                <w:szCs w:val="24"/>
                <w:lang w:eastAsia="ar-SA"/>
              </w:rPr>
            </w:pPr>
          </w:p>
        </w:tc>
      </w:tr>
    </w:tbl>
    <w:p w:rsidR="006B2B77" w:rsidRPr="006B3D2A" w:rsidRDefault="006B2B77" w:rsidP="006B2B77">
      <w:pPr>
        <w:suppressAutoHyphens/>
        <w:spacing w:after="0" w:line="240" w:lineRule="auto"/>
        <w:ind w:left="-851"/>
        <w:jc w:val="both"/>
        <w:rPr>
          <w:rFonts w:ascii="Times New Roman" w:eastAsia="Times New Roman" w:hAnsi="Times New Roman" w:cs="Times New Roman"/>
          <w:b/>
          <w:bCs/>
          <w:sz w:val="24"/>
          <w:szCs w:val="24"/>
          <w:u w:val="single"/>
          <w:lang w:eastAsia="ar-SA"/>
        </w:rPr>
      </w:pPr>
    </w:p>
    <w:p w:rsidR="006B2B77" w:rsidRPr="006B3D2A" w:rsidRDefault="005C5332"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 2 балла за правильный ответ. По 2 балла</w:t>
      </w:r>
      <w:r w:rsidR="006B2B77" w:rsidRPr="006B3D2A">
        <w:rPr>
          <w:rFonts w:ascii="Times New Roman" w:eastAsia="Times New Roman" w:hAnsi="Times New Roman" w:cs="Times New Roman"/>
          <w:sz w:val="24"/>
          <w:szCs w:val="24"/>
          <w:lang w:eastAsia="ar-SA"/>
        </w:rPr>
        <w:t xml:space="preserve"> за каждый правильно включённый дополнительный </w:t>
      </w:r>
      <w:r w:rsidR="006B2B77" w:rsidRPr="006B3D2A">
        <w:rPr>
          <w:rFonts w:ascii="Times New Roman" w:eastAsia="Times New Roman" w:hAnsi="Times New Roman" w:cs="Times New Roman"/>
          <w:sz w:val="24"/>
          <w:szCs w:val="24"/>
          <w:lang w:eastAsia="ar-SA"/>
        </w:rPr>
        <w:lastRenderedPageBreak/>
        <w:t xml:space="preserve">элемент. </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b/>
          <w:sz w:val="24"/>
          <w:szCs w:val="24"/>
          <w:lang w:eastAsia="ar-SA"/>
        </w:rPr>
      </w:pPr>
      <w:r w:rsidRPr="006B3D2A">
        <w:rPr>
          <w:rFonts w:ascii="Times New Roman" w:eastAsia="Times New Roman" w:hAnsi="Times New Roman" w:cs="Times New Roman"/>
          <w:sz w:val="24"/>
          <w:szCs w:val="24"/>
          <w:lang w:eastAsia="ar-SA"/>
        </w:rPr>
        <w:t xml:space="preserve">Всего за </w:t>
      </w:r>
      <w:r w:rsidR="005C5332">
        <w:rPr>
          <w:rFonts w:ascii="Times New Roman" w:eastAsia="Times New Roman" w:hAnsi="Times New Roman" w:cs="Times New Roman"/>
          <w:sz w:val="24"/>
          <w:szCs w:val="24"/>
          <w:lang w:eastAsia="ar-SA"/>
        </w:rPr>
        <w:t>задание – 2</w:t>
      </w:r>
      <w:r w:rsidRPr="006B3D2A">
        <w:rPr>
          <w:rFonts w:ascii="Times New Roman" w:eastAsia="Times New Roman" w:hAnsi="Times New Roman" w:cs="Times New Roman"/>
          <w:sz w:val="24"/>
          <w:szCs w:val="24"/>
          <w:lang w:eastAsia="ar-SA"/>
        </w:rPr>
        <w:t>0 баллов.</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p>
    <w:p w:rsidR="006B2B77" w:rsidRPr="006B3D2A" w:rsidRDefault="005C5332" w:rsidP="006B2B77">
      <w:pPr>
        <w:suppressAutoHyphens/>
        <w:spacing w:after="0" w:line="240" w:lineRule="auto"/>
        <w:ind w:left="-851"/>
        <w:jc w:val="both"/>
        <w:rPr>
          <w:rFonts w:ascii="Times New Roman" w:eastAsia="Times New Roman" w:hAnsi="Times New Roman" w:cs="Times New Roman"/>
          <w:b/>
          <w:sz w:val="24"/>
          <w:szCs w:val="24"/>
          <w:u w:val="single"/>
          <w:lang w:eastAsia="ar-SA"/>
        </w:rPr>
      </w:pPr>
      <w:r>
        <w:rPr>
          <w:rFonts w:ascii="Times New Roman" w:eastAsia="Times New Roman" w:hAnsi="Times New Roman" w:cs="Times New Roman"/>
          <w:b/>
          <w:bCs/>
          <w:sz w:val="24"/>
          <w:szCs w:val="24"/>
          <w:u w:val="single"/>
          <w:lang w:eastAsia="ar-SA"/>
        </w:rPr>
        <w:t>6</w:t>
      </w:r>
      <w:r w:rsidR="006B2B77" w:rsidRPr="006B3D2A">
        <w:rPr>
          <w:rFonts w:ascii="Times New Roman" w:eastAsia="Times New Roman" w:hAnsi="Times New Roman" w:cs="Times New Roman"/>
          <w:b/>
          <w:sz w:val="24"/>
          <w:szCs w:val="24"/>
          <w:u w:val="single"/>
          <w:lang w:eastAsia="ar-SA"/>
        </w:rPr>
        <w:t>. Решите задачи</w:t>
      </w:r>
    </w:p>
    <w:p w:rsidR="006B2B77" w:rsidRDefault="006B2B77" w:rsidP="006B2B77">
      <w:pPr>
        <w:suppressAutoHyphens/>
        <w:spacing w:after="0" w:line="240" w:lineRule="auto"/>
        <w:ind w:left="-851"/>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(Соответственно задаче запишите ответы)</w:t>
      </w:r>
    </w:p>
    <w:p w:rsidR="006B2B77" w:rsidRPr="006B3D2A" w:rsidRDefault="006B2B77" w:rsidP="006B2B77">
      <w:pPr>
        <w:suppressAutoHyphens/>
        <w:spacing w:after="0" w:line="240" w:lineRule="auto"/>
        <w:ind w:left="-851"/>
        <w:jc w:val="both"/>
        <w:rPr>
          <w:rFonts w:ascii="Times New Roman" w:eastAsia="Times New Roman" w:hAnsi="Times New Roman" w:cs="Times New Roman"/>
          <w:color w:val="000000"/>
          <w:sz w:val="24"/>
          <w:szCs w:val="24"/>
          <w:lang w:eastAsia="ar-SA"/>
        </w:rPr>
      </w:pPr>
    </w:p>
    <w:tbl>
      <w:tblPr>
        <w:tblW w:w="0" w:type="auto"/>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7"/>
        <w:gridCol w:w="5427"/>
      </w:tblGrid>
      <w:tr w:rsidR="006B2B77" w:rsidRPr="006B3D2A" w:rsidTr="005231C8">
        <w:trPr>
          <w:trHeight w:val="350"/>
        </w:trPr>
        <w:tc>
          <w:tcPr>
            <w:tcW w:w="5427" w:type="dxa"/>
            <w:shd w:val="clear" w:color="auto" w:fill="auto"/>
          </w:tcPr>
          <w:p w:rsidR="006B2B77" w:rsidRPr="006B3D2A" w:rsidRDefault="006B2B77" w:rsidP="005231C8">
            <w:pPr>
              <w:suppressAutoHyphens/>
              <w:snapToGrid w:val="0"/>
              <w:spacing w:after="0" w:line="240" w:lineRule="auto"/>
              <w:ind w:left="-92"/>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b/>
                <w:sz w:val="24"/>
                <w:szCs w:val="24"/>
                <w:lang w:eastAsia="ar-SA"/>
              </w:rPr>
              <w:t>1.</w:t>
            </w:r>
            <w:r w:rsidRPr="006B3D2A">
              <w:rPr>
                <w:rFonts w:ascii="Times New Roman" w:eastAsia="Times New Roman" w:hAnsi="Times New Roman" w:cs="Times New Roman"/>
                <w:sz w:val="24"/>
                <w:szCs w:val="24"/>
                <w:lang w:eastAsia="ar-SA"/>
              </w:rPr>
              <w:t xml:space="preserve"> Решением Н-ского районного суда города М брак между супругами Курочкиными был расторгнут. Судом было определено совместное проживание детей с отцом. Не согласившись с решением суда, Курочкина сообщила, что намерена обжаловать указанное решение, однако через 2 дня Курочкин скончался, не оставив завещания.</w:t>
            </w:r>
          </w:p>
          <w:p w:rsidR="006B2B77" w:rsidRPr="006B3D2A" w:rsidRDefault="006B2B77" w:rsidP="005231C8">
            <w:pPr>
              <w:widowControl w:val="0"/>
              <w:suppressAutoHyphens/>
              <w:autoSpaceDE w:val="0"/>
              <w:spacing w:after="0" w:line="240" w:lineRule="auto"/>
              <w:ind w:left="-92"/>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Определите доли в составе наследства следующих лиц, при условии, что иных наследников у Курочкина нет:</w:t>
            </w:r>
          </w:p>
          <w:p w:rsidR="006B2B77" w:rsidRPr="006B3D2A" w:rsidRDefault="006B2B77" w:rsidP="005231C8">
            <w:pPr>
              <w:widowControl w:val="0"/>
              <w:suppressAutoHyphens/>
              <w:autoSpaceDE w:val="0"/>
              <w:spacing w:after="0" w:line="240" w:lineRule="auto"/>
              <w:ind w:left="-92"/>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А) супруги Курочкина;</w:t>
            </w:r>
          </w:p>
          <w:p w:rsidR="006B2B77" w:rsidRPr="006B3D2A" w:rsidRDefault="006B2B77" w:rsidP="005231C8">
            <w:pPr>
              <w:widowControl w:val="0"/>
              <w:suppressAutoHyphens/>
              <w:autoSpaceDE w:val="0"/>
              <w:spacing w:after="0" w:line="240" w:lineRule="auto"/>
              <w:ind w:left="-92"/>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Б) сына Курочкина от брака с Курочкиной;</w:t>
            </w:r>
          </w:p>
          <w:p w:rsidR="006B2B77" w:rsidRPr="006B3D2A" w:rsidRDefault="006B2B77" w:rsidP="005231C8">
            <w:pPr>
              <w:widowControl w:val="0"/>
              <w:suppressAutoHyphens/>
              <w:autoSpaceDE w:val="0"/>
              <w:spacing w:after="0" w:line="240" w:lineRule="auto"/>
              <w:ind w:left="-92"/>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В) дочери Курочкина от брака с Курочкиной;</w:t>
            </w:r>
          </w:p>
          <w:p w:rsidR="006B2B77" w:rsidRPr="006B3D2A" w:rsidRDefault="006B2B77" w:rsidP="005231C8">
            <w:pPr>
              <w:widowControl w:val="0"/>
              <w:suppressAutoHyphens/>
              <w:autoSpaceDE w:val="0"/>
              <w:spacing w:after="0" w:line="240" w:lineRule="auto"/>
              <w:ind w:left="-92"/>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Г) матери Курочкина;</w:t>
            </w:r>
          </w:p>
          <w:p w:rsidR="006B2B77" w:rsidRPr="006B3D2A" w:rsidRDefault="006B2B77" w:rsidP="005231C8">
            <w:pPr>
              <w:widowControl w:val="0"/>
              <w:suppressAutoHyphens/>
              <w:autoSpaceDE w:val="0"/>
              <w:spacing w:after="0" w:line="240" w:lineRule="auto"/>
              <w:ind w:left="-92"/>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Д) брата Курочкина.</w:t>
            </w:r>
          </w:p>
          <w:p w:rsidR="006B2B77" w:rsidRPr="006B3D2A" w:rsidRDefault="006B2B77" w:rsidP="005231C8">
            <w:pPr>
              <w:widowControl w:val="0"/>
              <w:suppressAutoHyphens/>
              <w:autoSpaceDE w:val="0"/>
              <w:spacing w:after="0" w:line="240" w:lineRule="auto"/>
              <w:ind w:left="-92"/>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Ответ обоснуйте.</w:t>
            </w:r>
          </w:p>
        </w:tc>
        <w:tc>
          <w:tcPr>
            <w:tcW w:w="5427" w:type="dxa"/>
          </w:tcPr>
          <w:p w:rsidR="006B2B77" w:rsidRPr="006B3D2A" w:rsidRDefault="006B2B77" w:rsidP="005231C8">
            <w:pPr>
              <w:suppressAutoHyphens/>
              <w:snapToGrid w:val="0"/>
              <w:spacing w:after="0" w:line="240" w:lineRule="auto"/>
              <w:ind w:left="-92"/>
              <w:jc w:val="both"/>
              <w:rPr>
                <w:rFonts w:ascii="Times New Roman" w:eastAsia="Times New Roman" w:hAnsi="Times New Roman" w:cs="Times New Roman"/>
                <w:b/>
                <w:sz w:val="24"/>
                <w:szCs w:val="24"/>
                <w:lang w:eastAsia="ar-SA"/>
              </w:rPr>
            </w:pPr>
          </w:p>
        </w:tc>
      </w:tr>
      <w:tr w:rsidR="006B2B77" w:rsidRPr="006B3D2A" w:rsidTr="005231C8">
        <w:trPr>
          <w:trHeight w:val="1181"/>
        </w:trPr>
        <w:tc>
          <w:tcPr>
            <w:tcW w:w="5427" w:type="dxa"/>
            <w:shd w:val="clear" w:color="auto" w:fill="auto"/>
          </w:tcPr>
          <w:p w:rsidR="006B2B77" w:rsidRPr="006B3D2A" w:rsidRDefault="006B2B77" w:rsidP="005231C8">
            <w:pPr>
              <w:widowControl w:val="0"/>
              <w:suppressAutoHyphens/>
              <w:autoSpaceDE w:val="0"/>
              <w:snapToGrid w:val="0"/>
              <w:spacing w:after="0" w:line="240" w:lineRule="auto"/>
              <w:ind w:left="-92"/>
              <w:rPr>
                <w:rFonts w:ascii="Times New Roman" w:eastAsia="Times New Roman" w:hAnsi="Times New Roman" w:cs="Times New Roman"/>
                <w:sz w:val="24"/>
                <w:szCs w:val="24"/>
                <w:lang w:eastAsia="ar-SA"/>
              </w:rPr>
            </w:pPr>
            <w:r w:rsidRPr="006B3D2A">
              <w:rPr>
                <w:rFonts w:ascii="Times New Roman" w:eastAsia="Times New Roman" w:hAnsi="Times New Roman" w:cs="Times New Roman"/>
                <w:b/>
                <w:sz w:val="24"/>
                <w:szCs w:val="24"/>
                <w:lang w:eastAsia="ar-SA"/>
              </w:rPr>
              <w:t xml:space="preserve">2. </w:t>
            </w:r>
            <w:proofErr w:type="spellStart"/>
            <w:r w:rsidRPr="006B3D2A">
              <w:rPr>
                <w:rFonts w:ascii="Times New Roman" w:eastAsia="Times New Roman" w:hAnsi="Times New Roman" w:cs="Times New Roman"/>
                <w:sz w:val="24"/>
                <w:szCs w:val="24"/>
                <w:lang w:eastAsia="ar-SA"/>
              </w:rPr>
              <w:t>Банковнаписал</w:t>
            </w:r>
            <w:proofErr w:type="spellEnd"/>
            <w:r w:rsidRPr="006B3D2A">
              <w:rPr>
                <w:rFonts w:ascii="Times New Roman" w:eastAsia="Times New Roman" w:hAnsi="Times New Roman" w:cs="Times New Roman"/>
                <w:sz w:val="24"/>
                <w:szCs w:val="24"/>
                <w:lang w:eastAsia="ar-SA"/>
              </w:rPr>
              <w:t xml:space="preserve"> заявление об увольнении по собственному желанию 1-го апреля. По истечении двухнедельного срока договор </w:t>
            </w:r>
            <w:proofErr w:type="gramStart"/>
            <w:r w:rsidRPr="006B3D2A">
              <w:rPr>
                <w:rFonts w:ascii="Times New Roman" w:eastAsia="Times New Roman" w:hAnsi="Times New Roman" w:cs="Times New Roman"/>
                <w:sz w:val="24"/>
                <w:szCs w:val="24"/>
                <w:lang w:eastAsia="ar-SA"/>
              </w:rPr>
              <w:t>расторгнут</w:t>
            </w:r>
            <w:proofErr w:type="gramEnd"/>
            <w:r w:rsidRPr="006B3D2A">
              <w:rPr>
                <w:rFonts w:ascii="Times New Roman" w:eastAsia="Times New Roman" w:hAnsi="Times New Roman" w:cs="Times New Roman"/>
                <w:sz w:val="24"/>
                <w:szCs w:val="24"/>
                <w:lang w:eastAsia="ar-SA"/>
              </w:rPr>
              <w:t xml:space="preserve"> не был, и Банков продолжил работу, не настаивая на увольнении. Однако</w:t>
            </w:r>
            <w:proofErr w:type="gramStart"/>
            <w:r w:rsidRPr="006B3D2A">
              <w:rPr>
                <w:rFonts w:ascii="Times New Roman" w:eastAsia="Times New Roman" w:hAnsi="Times New Roman" w:cs="Times New Roman"/>
                <w:sz w:val="24"/>
                <w:szCs w:val="24"/>
                <w:lang w:eastAsia="ar-SA"/>
              </w:rPr>
              <w:t>,</w:t>
            </w:r>
            <w:proofErr w:type="gramEnd"/>
            <w:r w:rsidRPr="006B3D2A">
              <w:rPr>
                <w:rFonts w:ascii="Times New Roman" w:eastAsia="Times New Roman" w:hAnsi="Times New Roman" w:cs="Times New Roman"/>
                <w:sz w:val="24"/>
                <w:szCs w:val="24"/>
                <w:lang w:eastAsia="ar-SA"/>
              </w:rPr>
              <w:t xml:space="preserve"> 30-го апреля администрация в лице начальника отдела кадров сообщила ему об увольнении в соответствии с поданным им ранее заявлением по собственному желанию.</w:t>
            </w:r>
          </w:p>
          <w:p w:rsidR="006B2B77" w:rsidRPr="006B3D2A" w:rsidRDefault="006B2B77" w:rsidP="005231C8">
            <w:pPr>
              <w:widowControl w:val="0"/>
              <w:suppressAutoHyphens/>
              <w:autoSpaceDE w:val="0"/>
              <w:spacing w:after="0" w:line="240" w:lineRule="auto"/>
              <w:ind w:left="-92"/>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Правомерны ли такие действия администрации? Ответ обоснуйте.</w:t>
            </w:r>
          </w:p>
        </w:tc>
        <w:tc>
          <w:tcPr>
            <w:tcW w:w="5427" w:type="dxa"/>
          </w:tcPr>
          <w:p w:rsidR="006B2B77" w:rsidRPr="006B3D2A" w:rsidRDefault="006B2B77" w:rsidP="005231C8">
            <w:pPr>
              <w:widowControl w:val="0"/>
              <w:suppressAutoHyphens/>
              <w:autoSpaceDE w:val="0"/>
              <w:snapToGrid w:val="0"/>
              <w:spacing w:after="0" w:line="240" w:lineRule="auto"/>
              <w:ind w:left="-92"/>
              <w:rPr>
                <w:rFonts w:ascii="Times New Roman" w:eastAsia="Times New Roman" w:hAnsi="Times New Roman" w:cs="Times New Roman"/>
                <w:b/>
                <w:sz w:val="24"/>
                <w:szCs w:val="24"/>
                <w:lang w:eastAsia="ar-SA"/>
              </w:rPr>
            </w:pPr>
          </w:p>
        </w:tc>
      </w:tr>
      <w:tr w:rsidR="006B2B77" w:rsidRPr="006B3D2A" w:rsidTr="005231C8">
        <w:trPr>
          <w:trHeight w:val="350"/>
        </w:trPr>
        <w:tc>
          <w:tcPr>
            <w:tcW w:w="5427" w:type="dxa"/>
            <w:shd w:val="clear" w:color="auto" w:fill="auto"/>
          </w:tcPr>
          <w:p w:rsidR="006B2B77" w:rsidRPr="006B3D2A" w:rsidRDefault="006B2B77" w:rsidP="005231C8">
            <w:pPr>
              <w:suppressAutoHyphens/>
              <w:autoSpaceDE w:val="0"/>
              <w:snapToGrid w:val="0"/>
              <w:spacing w:after="0" w:line="240" w:lineRule="auto"/>
              <w:ind w:left="-92"/>
              <w:jc w:val="both"/>
              <w:rPr>
                <w:rFonts w:ascii="Times New Roman" w:eastAsia="Arial" w:hAnsi="Times New Roman" w:cs="Times New Roman"/>
                <w:bCs/>
                <w:sz w:val="24"/>
                <w:szCs w:val="24"/>
                <w:lang w:eastAsia="ar-SA"/>
              </w:rPr>
            </w:pPr>
            <w:r w:rsidRPr="006B3D2A">
              <w:rPr>
                <w:rFonts w:ascii="Times New Roman" w:eastAsia="Arial" w:hAnsi="Times New Roman" w:cs="Times New Roman"/>
                <w:b/>
                <w:sz w:val="24"/>
                <w:szCs w:val="24"/>
                <w:lang w:eastAsia="ar-SA"/>
              </w:rPr>
              <w:t xml:space="preserve">3. </w:t>
            </w:r>
            <w:r w:rsidRPr="006B3D2A">
              <w:rPr>
                <w:rFonts w:ascii="Times New Roman" w:eastAsia="Arial" w:hAnsi="Times New Roman" w:cs="Times New Roman"/>
                <w:bCs/>
                <w:sz w:val="24"/>
                <w:szCs w:val="24"/>
                <w:lang w:eastAsia="ar-SA"/>
              </w:rPr>
              <w:t xml:space="preserve">19-летний Сайкин и 17-летняя Майорова, </w:t>
            </w:r>
            <w:proofErr w:type="gramStart"/>
            <w:r w:rsidRPr="006B3D2A">
              <w:rPr>
                <w:rFonts w:ascii="Times New Roman" w:eastAsia="Arial" w:hAnsi="Times New Roman" w:cs="Times New Roman"/>
                <w:bCs/>
                <w:sz w:val="24"/>
                <w:szCs w:val="24"/>
                <w:lang w:eastAsia="ar-SA"/>
              </w:rPr>
              <w:t>находящаяся</w:t>
            </w:r>
            <w:proofErr w:type="gramEnd"/>
            <w:r w:rsidRPr="006B3D2A">
              <w:rPr>
                <w:rFonts w:ascii="Times New Roman" w:eastAsia="Arial" w:hAnsi="Times New Roman" w:cs="Times New Roman"/>
                <w:bCs/>
                <w:sz w:val="24"/>
                <w:szCs w:val="24"/>
                <w:lang w:eastAsia="ar-SA"/>
              </w:rPr>
              <w:t xml:space="preserve"> на седьмом месяце беременности, решили официально оформить свои отношения. Когда они пришли в орган ЗАГС по месту жительства, сотрудница, которая принимает </w:t>
            </w:r>
            <w:proofErr w:type="gramStart"/>
            <w:r w:rsidRPr="006B3D2A">
              <w:rPr>
                <w:rFonts w:ascii="Times New Roman" w:eastAsia="Arial" w:hAnsi="Times New Roman" w:cs="Times New Roman"/>
                <w:bCs/>
                <w:sz w:val="24"/>
                <w:szCs w:val="24"/>
                <w:lang w:eastAsia="ar-SA"/>
              </w:rPr>
              <w:t>заявления</w:t>
            </w:r>
            <w:proofErr w:type="gramEnd"/>
            <w:r w:rsidRPr="006B3D2A">
              <w:rPr>
                <w:rFonts w:ascii="Times New Roman" w:eastAsia="Arial" w:hAnsi="Times New Roman" w:cs="Times New Roman"/>
                <w:bCs/>
                <w:sz w:val="24"/>
                <w:szCs w:val="24"/>
                <w:lang w:eastAsia="ar-SA"/>
              </w:rPr>
              <w:t xml:space="preserve"> сказала, что Майорова еще не достигла брачного возраста, поэтому она не может принять их заявление без согласия на брак родителей Майоровой. Объяснила она это тем,  что  до  достижения совершеннолетия родители являются законными представителями Майоровой. </w:t>
            </w:r>
          </w:p>
          <w:p w:rsidR="006B2B77" w:rsidRPr="006B3D2A" w:rsidRDefault="006B2B77" w:rsidP="005231C8">
            <w:pPr>
              <w:suppressAutoHyphens/>
              <w:autoSpaceDE w:val="0"/>
              <w:spacing w:after="0" w:line="240" w:lineRule="auto"/>
              <w:ind w:left="-92"/>
              <w:jc w:val="both"/>
              <w:rPr>
                <w:rFonts w:ascii="Times New Roman" w:eastAsia="Arial" w:hAnsi="Times New Roman" w:cs="Times New Roman"/>
                <w:bCs/>
                <w:sz w:val="24"/>
                <w:szCs w:val="24"/>
                <w:lang w:eastAsia="ar-SA"/>
              </w:rPr>
            </w:pPr>
            <w:r w:rsidRPr="006B3D2A">
              <w:rPr>
                <w:rFonts w:ascii="Times New Roman" w:eastAsia="Arial" w:hAnsi="Times New Roman" w:cs="Times New Roman"/>
                <w:bCs/>
                <w:sz w:val="24"/>
                <w:szCs w:val="24"/>
                <w:lang w:eastAsia="ar-SA"/>
              </w:rPr>
              <w:t>Права ли сотрудница органов ЗАГС?</w:t>
            </w:r>
          </w:p>
          <w:p w:rsidR="006B2B77" w:rsidRPr="006B3D2A" w:rsidRDefault="006B2B77" w:rsidP="005231C8">
            <w:pPr>
              <w:widowControl w:val="0"/>
              <w:suppressAutoHyphens/>
              <w:autoSpaceDE w:val="0"/>
              <w:spacing w:after="0" w:line="240" w:lineRule="auto"/>
              <w:ind w:left="-92"/>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Ответ обоснуйте.</w:t>
            </w:r>
          </w:p>
        </w:tc>
        <w:tc>
          <w:tcPr>
            <w:tcW w:w="5427" w:type="dxa"/>
          </w:tcPr>
          <w:p w:rsidR="006B2B77" w:rsidRPr="006B3D2A" w:rsidRDefault="006B2B77" w:rsidP="005231C8">
            <w:pPr>
              <w:suppressAutoHyphens/>
              <w:autoSpaceDE w:val="0"/>
              <w:snapToGrid w:val="0"/>
              <w:spacing w:after="0" w:line="240" w:lineRule="auto"/>
              <w:ind w:left="-92"/>
              <w:jc w:val="both"/>
              <w:rPr>
                <w:rFonts w:ascii="Times New Roman" w:eastAsia="Arial" w:hAnsi="Times New Roman" w:cs="Times New Roman"/>
                <w:b/>
                <w:sz w:val="24"/>
                <w:szCs w:val="24"/>
                <w:lang w:eastAsia="ar-SA"/>
              </w:rPr>
            </w:pPr>
          </w:p>
        </w:tc>
      </w:tr>
    </w:tbl>
    <w:p w:rsidR="006B2B77" w:rsidRDefault="006B2B77" w:rsidP="006B2B77">
      <w:pPr>
        <w:tabs>
          <w:tab w:val="bar" w:pos="5387"/>
          <w:tab w:val="left" w:pos="5529"/>
        </w:tabs>
        <w:suppressAutoHyphens/>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 балла за правильный ответ</w:t>
      </w:r>
    </w:p>
    <w:p w:rsidR="006B2B77" w:rsidRPr="005C5332" w:rsidRDefault="005C5332" w:rsidP="006B2B77">
      <w:pPr>
        <w:tabs>
          <w:tab w:val="bar" w:pos="5387"/>
          <w:tab w:val="left" w:pos="5529"/>
        </w:tabs>
        <w:suppressAutoHyphens/>
        <w:spacing w:after="0" w:line="240" w:lineRule="auto"/>
        <w:jc w:val="both"/>
        <w:rPr>
          <w:rFonts w:ascii="Times New Roman" w:eastAsia="Times New Roman" w:hAnsi="Times New Roman" w:cs="Times New Roman"/>
          <w:color w:val="000000"/>
          <w:sz w:val="24"/>
          <w:szCs w:val="24"/>
          <w:lang w:eastAsia="ar-SA"/>
        </w:rPr>
      </w:pPr>
      <w:r w:rsidRPr="005C5332">
        <w:rPr>
          <w:rFonts w:ascii="Times New Roman" w:eastAsia="Times New Roman" w:hAnsi="Times New Roman" w:cs="Times New Roman"/>
          <w:color w:val="000000"/>
          <w:sz w:val="24"/>
          <w:szCs w:val="24"/>
          <w:lang w:eastAsia="ar-SA"/>
        </w:rPr>
        <w:t xml:space="preserve">Максимально </w:t>
      </w:r>
      <w:r w:rsidR="006B2B77" w:rsidRPr="005C5332">
        <w:rPr>
          <w:rFonts w:ascii="Times New Roman" w:eastAsia="Times New Roman" w:hAnsi="Times New Roman" w:cs="Times New Roman"/>
          <w:color w:val="000000"/>
          <w:sz w:val="24"/>
          <w:szCs w:val="24"/>
          <w:lang w:eastAsia="ar-SA"/>
        </w:rPr>
        <w:t>9 баллов</w:t>
      </w:r>
    </w:p>
    <w:p w:rsidR="006B2B77" w:rsidRDefault="006B2B77" w:rsidP="006B2B77">
      <w:pPr>
        <w:suppressAutoHyphens/>
        <w:spacing w:after="0" w:line="240" w:lineRule="auto"/>
        <w:ind w:left="-851"/>
        <w:jc w:val="both"/>
        <w:rPr>
          <w:rFonts w:ascii="Times New Roman" w:eastAsia="Times New Roman" w:hAnsi="Times New Roman" w:cs="Times New Roman"/>
          <w:b/>
          <w:bCs/>
          <w:sz w:val="24"/>
          <w:szCs w:val="24"/>
          <w:u w:val="single"/>
          <w:lang w:eastAsia="ar-SA"/>
        </w:rPr>
      </w:pPr>
    </w:p>
    <w:p w:rsidR="006B2B77" w:rsidRPr="006B3D2A" w:rsidRDefault="005C5332" w:rsidP="006B2B77">
      <w:pPr>
        <w:suppressAutoHyphens/>
        <w:spacing w:after="0" w:line="240" w:lineRule="auto"/>
        <w:ind w:left="-851"/>
        <w:jc w:val="both"/>
        <w:rPr>
          <w:rFonts w:ascii="Times New Roman" w:eastAsia="Times New Roman" w:hAnsi="Times New Roman" w:cs="Times New Roman"/>
          <w:b/>
          <w:bCs/>
          <w:sz w:val="24"/>
          <w:szCs w:val="24"/>
          <w:u w:val="single"/>
          <w:lang w:eastAsia="ar-SA"/>
        </w:rPr>
      </w:pPr>
      <w:r>
        <w:rPr>
          <w:rFonts w:ascii="Times New Roman" w:eastAsia="Times New Roman" w:hAnsi="Times New Roman" w:cs="Times New Roman"/>
          <w:b/>
          <w:bCs/>
          <w:sz w:val="24"/>
          <w:szCs w:val="24"/>
          <w:u w:val="single"/>
          <w:lang w:eastAsia="ar-SA"/>
        </w:rPr>
        <w:t>7</w:t>
      </w:r>
      <w:r w:rsidR="006B2B77" w:rsidRPr="006B3D2A">
        <w:rPr>
          <w:rFonts w:ascii="Times New Roman" w:eastAsia="Times New Roman" w:hAnsi="Times New Roman" w:cs="Times New Roman"/>
          <w:b/>
          <w:bCs/>
          <w:sz w:val="24"/>
          <w:szCs w:val="24"/>
          <w:u w:val="single"/>
          <w:lang w:eastAsia="ar-SA"/>
        </w:rPr>
        <w:t>. Замените выделенный фрагмент текста соответствующим обществоведческим термином.</w:t>
      </w:r>
    </w:p>
    <w:p w:rsidR="006B2B77" w:rsidRPr="006B3D2A" w:rsidRDefault="006B2B77" w:rsidP="006B2B77">
      <w:pPr>
        <w:suppressAutoHyphens/>
        <w:spacing w:after="0" w:line="240" w:lineRule="auto"/>
        <w:ind w:left="-851"/>
        <w:jc w:val="both"/>
        <w:rPr>
          <w:rFonts w:ascii="Times New Roman" w:eastAsia="Times New Roman" w:hAnsi="Times New Roman" w:cs="Times New Roman"/>
          <w:color w:val="000000"/>
          <w:sz w:val="24"/>
          <w:szCs w:val="24"/>
          <w:lang w:eastAsia="ar-SA"/>
        </w:rPr>
      </w:pPr>
    </w:p>
    <w:tbl>
      <w:tblPr>
        <w:tblW w:w="0" w:type="auto"/>
        <w:tblInd w:w="-617" w:type="dxa"/>
        <w:tblLayout w:type="fixed"/>
        <w:tblLook w:val="0000"/>
      </w:tblPr>
      <w:tblGrid>
        <w:gridCol w:w="6480"/>
        <w:gridCol w:w="2700"/>
        <w:gridCol w:w="1270"/>
      </w:tblGrid>
      <w:tr w:rsidR="006B2B77" w:rsidRPr="006B3D2A" w:rsidTr="005231C8">
        <w:trPr>
          <w:trHeight w:val="750"/>
        </w:trPr>
        <w:tc>
          <w:tcPr>
            <w:tcW w:w="64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1"/>
              <w:jc w:val="center"/>
              <w:rPr>
                <w:rFonts w:ascii="Times New Roman" w:eastAsia="Times New Roman" w:hAnsi="Times New Roman" w:cs="Times New Roman"/>
                <w:bCs/>
                <w:sz w:val="24"/>
                <w:szCs w:val="24"/>
                <w:lang w:eastAsia="ar-SA"/>
              </w:rPr>
            </w:pPr>
            <w:r w:rsidRPr="006B3D2A">
              <w:rPr>
                <w:rFonts w:ascii="Times New Roman" w:eastAsia="Times New Roman" w:hAnsi="Times New Roman" w:cs="Times New Roman"/>
                <w:bCs/>
                <w:sz w:val="24"/>
                <w:szCs w:val="24"/>
                <w:lang w:eastAsia="ar-SA"/>
              </w:rPr>
              <w:lastRenderedPageBreak/>
              <w:t>Фрагмент текста</w:t>
            </w:r>
          </w:p>
        </w:tc>
        <w:tc>
          <w:tcPr>
            <w:tcW w:w="270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1"/>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термин</w:t>
            </w: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1" w:firstLine="652"/>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БАЛЛЫ</w:t>
            </w:r>
          </w:p>
        </w:tc>
      </w:tr>
      <w:tr w:rsidR="006B2B77" w:rsidRPr="006B3D2A" w:rsidTr="005231C8">
        <w:tc>
          <w:tcPr>
            <w:tcW w:w="64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hd w:val="clear" w:color="auto" w:fill="FFFFFF"/>
              <w:tabs>
                <w:tab w:val="left" w:pos="0"/>
              </w:tabs>
              <w:suppressAutoHyphens/>
              <w:autoSpaceDE w:val="0"/>
              <w:snapToGrid w:val="0"/>
              <w:spacing w:after="0" w:line="240" w:lineRule="auto"/>
              <w:ind w:left="-92" w:firstLine="142"/>
              <w:rPr>
                <w:rFonts w:ascii="Times New Roman" w:eastAsia="Times New Roman" w:hAnsi="Times New Roman" w:cs="Times New Roman"/>
                <w:sz w:val="24"/>
                <w:szCs w:val="24"/>
                <w:lang w:eastAsia="ar-SA"/>
              </w:rPr>
            </w:pPr>
            <w:r w:rsidRPr="006B3D2A">
              <w:rPr>
                <w:rFonts w:ascii="Times New Roman" w:eastAsia="Times New Roman" w:hAnsi="Times New Roman" w:cs="Times New Roman"/>
                <w:b/>
                <w:bCs/>
                <w:sz w:val="24"/>
                <w:szCs w:val="24"/>
                <w:lang w:eastAsia="ar-SA"/>
              </w:rPr>
              <w:t>1. «</w:t>
            </w:r>
            <w:r w:rsidRPr="006B3D2A">
              <w:rPr>
                <w:rFonts w:ascii="Times New Roman" w:eastAsia="Times New Roman" w:hAnsi="Times New Roman" w:cs="Times New Roman"/>
                <w:sz w:val="24"/>
                <w:szCs w:val="24"/>
                <w:lang w:eastAsia="ar-SA"/>
              </w:rPr>
              <w:t xml:space="preserve">Ни одно из известных сегодня обществ не было застывшим, в них всегда происходили изменения, в процессе которых положение тех или иных социальных </w:t>
            </w:r>
            <w:r w:rsidRPr="006B3D2A">
              <w:rPr>
                <w:rFonts w:ascii="Times New Roman" w:eastAsia="Times New Roman" w:hAnsi="Times New Roman" w:cs="Times New Roman"/>
                <w:b/>
                <w:sz w:val="24"/>
                <w:szCs w:val="24"/>
                <w:lang w:eastAsia="ar-SA"/>
              </w:rPr>
              <w:t xml:space="preserve">систем </w:t>
            </w:r>
            <w:r w:rsidRPr="006B3D2A">
              <w:rPr>
                <w:rFonts w:ascii="Times New Roman" w:eastAsia="Times New Roman" w:hAnsi="Times New Roman" w:cs="Times New Roman"/>
                <w:b/>
                <w:color w:val="000000"/>
                <w:sz w:val="24"/>
                <w:szCs w:val="24"/>
                <w:lang w:eastAsia="ar-SA"/>
              </w:rPr>
              <w:t xml:space="preserve">последовательно подчиненных элементов, расположенных </w:t>
            </w:r>
            <w:proofErr w:type="gramStart"/>
            <w:r w:rsidRPr="006B3D2A">
              <w:rPr>
                <w:rFonts w:ascii="Times New Roman" w:eastAsia="Times New Roman" w:hAnsi="Times New Roman" w:cs="Times New Roman"/>
                <w:b/>
                <w:color w:val="000000"/>
                <w:sz w:val="24"/>
                <w:szCs w:val="24"/>
                <w:lang w:eastAsia="ar-SA"/>
              </w:rPr>
              <w:t>от</w:t>
            </w:r>
            <w:proofErr w:type="gramEnd"/>
            <w:r w:rsidRPr="006B3D2A">
              <w:rPr>
                <w:rFonts w:ascii="Times New Roman" w:eastAsia="Times New Roman" w:hAnsi="Times New Roman" w:cs="Times New Roman"/>
                <w:b/>
                <w:color w:val="000000"/>
                <w:sz w:val="24"/>
                <w:szCs w:val="24"/>
                <w:lang w:eastAsia="ar-SA"/>
              </w:rPr>
              <w:t xml:space="preserve"> низшего к высшему</w:t>
            </w:r>
            <w:r w:rsidRPr="006B3D2A">
              <w:rPr>
                <w:rFonts w:ascii="Times New Roman" w:eastAsia="Times New Roman" w:hAnsi="Times New Roman" w:cs="Times New Roman"/>
                <w:color w:val="000000"/>
                <w:sz w:val="24"/>
                <w:szCs w:val="24"/>
                <w:lang w:eastAsia="ar-SA"/>
              </w:rPr>
              <w:t xml:space="preserve">, </w:t>
            </w:r>
            <w:r w:rsidRPr="006B3D2A">
              <w:rPr>
                <w:rFonts w:ascii="Times New Roman" w:eastAsia="Times New Roman" w:hAnsi="Times New Roman" w:cs="Times New Roman"/>
                <w:sz w:val="24"/>
                <w:szCs w:val="24"/>
                <w:lang w:eastAsia="ar-SA"/>
              </w:rPr>
              <w:t>ставилось под сомнение».</w:t>
            </w:r>
          </w:p>
        </w:tc>
        <w:tc>
          <w:tcPr>
            <w:tcW w:w="270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pacing w:after="0" w:line="240" w:lineRule="auto"/>
              <w:ind w:left="-51" w:firstLine="51"/>
              <w:rPr>
                <w:rFonts w:ascii="Times New Roman" w:eastAsia="Times New Roman" w:hAnsi="Times New Roman" w:cs="Times New Roman"/>
                <w:sz w:val="24"/>
                <w:szCs w:val="24"/>
                <w:lang w:eastAsia="ar-SA"/>
              </w:rPr>
            </w:pP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1" w:firstLine="652"/>
              <w:jc w:val="center"/>
              <w:rPr>
                <w:rFonts w:ascii="Times New Roman" w:eastAsia="Times New Roman" w:hAnsi="Times New Roman" w:cs="Times New Roman"/>
                <w:sz w:val="24"/>
                <w:szCs w:val="24"/>
                <w:lang w:eastAsia="ar-SA"/>
              </w:rPr>
            </w:pPr>
          </w:p>
          <w:p w:rsidR="006B2B77" w:rsidRPr="006B3D2A" w:rsidRDefault="006B2B77" w:rsidP="005231C8">
            <w:pPr>
              <w:widowControl w:val="0"/>
              <w:suppressAutoHyphens/>
              <w:autoSpaceDE w:val="0"/>
              <w:spacing w:after="0" w:line="240" w:lineRule="auto"/>
              <w:ind w:left="-851" w:firstLine="652"/>
              <w:jc w:val="center"/>
              <w:rPr>
                <w:rFonts w:ascii="Times New Roman" w:eastAsia="Times New Roman" w:hAnsi="Times New Roman" w:cs="Times New Roman"/>
                <w:sz w:val="24"/>
                <w:szCs w:val="24"/>
                <w:lang w:eastAsia="ar-SA"/>
              </w:rPr>
            </w:pPr>
          </w:p>
          <w:p w:rsidR="006B2B77" w:rsidRPr="006B3D2A" w:rsidRDefault="006B2B77" w:rsidP="005231C8">
            <w:pPr>
              <w:widowControl w:val="0"/>
              <w:suppressAutoHyphens/>
              <w:autoSpaceDE w:val="0"/>
              <w:spacing w:after="0" w:line="240" w:lineRule="auto"/>
              <w:ind w:left="-851" w:firstLine="652"/>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2</w:t>
            </w:r>
          </w:p>
        </w:tc>
      </w:tr>
      <w:tr w:rsidR="006B2B77" w:rsidRPr="006B3D2A" w:rsidTr="005231C8">
        <w:tc>
          <w:tcPr>
            <w:tcW w:w="64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hd w:val="clear" w:color="auto" w:fill="FFFFFF"/>
              <w:tabs>
                <w:tab w:val="left" w:pos="0"/>
              </w:tabs>
              <w:suppressAutoHyphens/>
              <w:autoSpaceDE w:val="0"/>
              <w:snapToGrid w:val="0"/>
              <w:spacing w:after="0" w:line="240" w:lineRule="auto"/>
              <w:ind w:left="-92" w:firstLine="142"/>
              <w:rPr>
                <w:rFonts w:ascii="Times New Roman" w:eastAsia="Times New Roman" w:hAnsi="Times New Roman" w:cs="Times New Roman"/>
                <w:color w:val="000000"/>
                <w:sz w:val="24"/>
                <w:szCs w:val="24"/>
                <w:lang w:eastAsia="ar-SA"/>
              </w:rPr>
            </w:pPr>
            <w:r w:rsidRPr="006B3D2A">
              <w:rPr>
                <w:rFonts w:ascii="Times New Roman" w:eastAsia="Times New Roman" w:hAnsi="Times New Roman" w:cs="Times New Roman"/>
                <w:b/>
                <w:bCs/>
                <w:sz w:val="24"/>
                <w:szCs w:val="24"/>
                <w:lang w:eastAsia="ar-SA"/>
              </w:rPr>
              <w:t>2.</w:t>
            </w:r>
            <w:r w:rsidRPr="006B3D2A">
              <w:rPr>
                <w:rFonts w:ascii="Times New Roman" w:eastAsia="Times New Roman" w:hAnsi="Times New Roman" w:cs="Times New Roman"/>
                <w:sz w:val="24"/>
                <w:szCs w:val="24"/>
                <w:lang w:eastAsia="ar-SA"/>
              </w:rPr>
              <w:t xml:space="preserve"> «Валовой внутренний проду</w:t>
            </w:r>
            <w:proofErr w:type="gramStart"/>
            <w:r w:rsidRPr="006B3D2A">
              <w:rPr>
                <w:rFonts w:ascii="Times New Roman" w:eastAsia="Times New Roman" w:hAnsi="Times New Roman" w:cs="Times New Roman"/>
                <w:sz w:val="24"/>
                <w:szCs w:val="24"/>
                <w:lang w:eastAsia="ar-SA"/>
              </w:rPr>
              <w:t>кт скл</w:t>
            </w:r>
            <w:proofErr w:type="gramEnd"/>
            <w:r w:rsidRPr="006B3D2A">
              <w:rPr>
                <w:rFonts w:ascii="Times New Roman" w:eastAsia="Times New Roman" w:hAnsi="Times New Roman" w:cs="Times New Roman"/>
                <w:sz w:val="24"/>
                <w:szCs w:val="24"/>
                <w:lang w:eastAsia="ar-SA"/>
              </w:rPr>
              <w:t xml:space="preserve">адывается из суммы трех групп расходов: личных потребительских, </w:t>
            </w:r>
            <w:r w:rsidRPr="006B3D2A">
              <w:rPr>
                <w:rFonts w:ascii="Times New Roman" w:eastAsia="Times New Roman" w:hAnsi="Times New Roman" w:cs="Times New Roman"/>
                <w:b/>
                <w:sz w:val="24"/>
                <w:szCs w:val="24"/>
                <w:lang w:eastAsia="ar-SA"/>
              </w:rPr>
              <w:t xml:space="preserve">валовых </w:t>
            </w:r>
            <w:r w:rsidRPr="006B3D2A">
              <w:rPr>
                <w:rFonts w:ascii="Times New Roman" w:eastAsia="Times New Roman" w:hAnsi="Times New Roman" w:cs="Times New Roman"/>
                <w:b/>
                <w:color w:val="000000"/>
                <w:sz w:val="24"/>
                <w:szCs w:val="24"/>
                <w:lang w:eastAsia="ar-SA"/>
              </w:rPr>
              <w:t>вложений капитала в предприятия разных отраслей, предпринимательские проекты, социально-экономические программы или инновационные проекты</w:t>
            </w:r>
            <w:r w:rsidRPr="006B3D2A">
              <w:rPr>
                <w:rFonts w:ascii="Times New Roman" w:eastAsia="Times New Roman" w:hAnsi="Times New Roman" w:cs="Times New Roman"/>
                <w:color w:val="000000"/>
                <w:sz w:val="24"/>
                <w:szCs w:val="24"/>
                <w:lang w:eastAsia="ar-SA"/>
              </w:rPr>
              <w:t xml:space="preserve"> и государственных расходов».</w:t>
            </w:r>
          </w:p>
        </w:tc>
        <w:tc>
          <w:tcPr>
            <w:tcW w:w="270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51" w:firstLine="51"/>
              <w:jc w:val="both"/>
              <w:rPr>
                <w:rFonts w:ascii="Times New Roman" w:eastAsia="Times New Roman" w:hAnsi="Times New Roman" w:cs="Times New Roman"/>
                <w:sz w:val="24"/>
                <w:szCs w:val="24"/>
                <w:lang w:eastAsia="ar-SA"/>
              </w:rPr>
            </w:pP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1" w:firstLine="652"/>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2</w:t>
            </w:r>
          </w:p>
        </w:tc>
      </w:tr>
      <w:tr w:rsidR="006B2B77" w:rsidRPr="006B3D2A" w:rsidTr="005231C8">
        <w:tc>
          <w:tcPr>
            <w:tcW w:w="648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92" w:firstLine="142"/>
              <w:jc w:val="both"/>
              <w:rPr>
                <w:rFonts w:ascii="Times New Roman" w:eastAsia="Times New Roman" w:hAnsi="Times New Roman" w:cs="Times New Roman"/>
                <w:color w:val="000000"/>
                <w:sz w:val="24"/>
                <w:szCs w:val="24"/>
                <w:lang w:eastAsia="ar-SA"/>
              </w:rPr>
            </w:pPr>
            <w:r w:rsidRPr="006B3D2A">
              <w:rPr>
                <w:rFonts w:ascii="Times New Roman" w:eastAsia="Times New Roman" w:hAnsi="Times New Roman" w:cs="Times New Roman"/>
                <w:b/>
                <w:bCs/>
                <w:sz w:val="24"/>
                <w:szCs w:val="24"/>
                <w:lang w:eastAsia="ar-SA"/>
              </w:rPr>
              <w:t xml:space="preserve">3. </w:t>
            </w:r>
            <w:r w:rsidRPr="006B3D2A">
              <w:rPr>
                <w:rFonts w:ascii="Times New Roman" w:eastAsia="Times New Roman" w:hAnsi="Times New Roman" w:cs="Times New Roman"/>
                <w:sz w:val="24"/>
                <w:szCs w:val="24"/>
                <w:lang w:eastAsia="ar-SA"/>
              </w:rPr>
              <w:t xml:space="preserve">«В Бельгии в конце </w:t>
            </w:r>
            <w:r w:rsidRPr="006B3D2A">
              <w:rPr>
                <w:rFonts w:ascii="Times New Roman" w:eastAsia="Times New Roman" w:hAnsi="Times New Roman" w:cs="Times New Roman"/>
                <w:sz w:val="24"/>
                <w:szCs w:val="24"/>
                <w:lang w:val="en-US" w:eastAsia="ar-SA"/>
              </w:rPr>
              <w:t>XIX</w:t>
            </w:r>
            <w:r w:rsidRPr="006B3D2A">
              <w:rPr>
                <w:rFonts w:ascii="Times New Roman" w:eastAsia="Times New Roman" w:hAnsi="Times New Roman" w:cs="Times New Roman"/>
                <w:sz w:val="24"/>
                <w:szCs w:val="24"/>
                <w:lang w:eastAsia="ar-SA"/>
              </w:rPr>
              <w:t xml:space="preserve"> в. обладатели крупной недвижимости и те, кто имел высшее образование, получали дополнительный голос. В Великобритании до 1948 г. такое же право предоставлялось крупным </w:t>
            </w:r>
            <w:r w:rsidRPr="006B3D2A">
              <w:rPr>
                <w:rFonts w:ascii="Times New Roman" w:eastAsia="Times New Roman" w:hAnsi="Times New Roman" w:cs="Times New Roman"/>
                <w:b/>
                <w:color w:val="000000"/>
                <w:sz w:val="24"/>
                <w:szCs w:val="24"/>
                <w:lang w:eastAsia="ar-SA"/>
              </w:rPr>
              <w:t>работникам, занятым профессиональной организаторской деятельностью в органах управления предприятия</w:t>
            </w:r>
            <w:r w:rsidRPr="006B3D2A">
              <w:rPr>
                <w:rFonts w:ascii="Times New Roman" w:eastAsia="Times New Roman" w:hAnsi="Times New Roman" w:cs="Times New Roman"/>
                <w:i/>
                <w:color w:val="000000"/>
                <w:sz w:val="24"/>
                <w:szCs w:val="24"/>
                <w:lang w:eastAsia="ar-SA"/>
              </w:rPr>
              <w:t xml:space="preserve">, </w:t>
            </w:r>
            <w:r w:rsidRPr="006B3D2A">
              <w:rPr>
                <w:rFonts w:ascii="Times New Roman" w:eastAsia="Times New Roman" w:hAnsi="Times New Roman" w:cs="Times New Roman"/>
                <w:b/>
                <w:color w:val="000000"/>
                <w:sz w:val="24"/>
                <w:szCs w:val="24"/>
                <w:lang w:eastAsia="ar-SA"/>
              </w:rPr>
              <w:t>фирмы, учреждения,</w:t>
            </w:r>
            <w:r w:rsidRPr="006B3D2A">
              <w:rPr>
                <w:rFonts w:ascii="Times New Roman" w:eastAsia="Times New Roman" w:hAnsi="Times New Roman" w:cs="Times New Roman"/>
                <w:color w:val="000000"/>
                <w:sz w:val="24"/>
                <w:szCs w:val="24"/>
                <w:lang w:eastAsia="ar-SA"/>
              </w:rPr>
              <w:t xml:space="preserve"> и лицам с высшим образованием. </w:t>
            </w:r>
          </w:p>
        </w:tc>
        <w:tc>
          <w:tcPr>
            <w:tcW w:w="2700" w:type="dxa"/>
            <w:tcBorders>
              <w:top w:val="single" w:sz="4" w:space="0" w:color="000000"/>
              <w:left w:val="single" w:sz="4" w:space="0" w:color="000000"/>
              <w:bottom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51" w:firstLine="51"/>
              <w:jc w:val="both"/>
              <w:rPr>
                <w:rFonts w:ascii="Times New Roman" w:eastAsia="Times New Roman" w:hAnsi="Times New Roman" w:cs="Times New Roman"/>
                <w:sz w:val="24"/>
                <w:szCs w:val="24"/>
                <w:lang w:eastAsia="ar-SA"/>
              </w:rPr>
            </w:pP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rsidR="006B2B77" w:rsidRPr="006B3D2A" w:rsidRDefault="006B2B77" w:rsidP="005231C8">
            <w:pPr>
              <w:widowControl w:val="0"/>
              <w:suppressAutoHyphens/>
              <w:autoSpaceDE w:val="0"/>
              <w:snapToGrid w:val="0"/>
              <w:spacing w:after="0" w:line="240" w:lineRule="auto"/>
              <w:ind w:left="-851" w:firstLine="652"/>
              <w:jc w:val="center"/>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2</w:t>
            </w:r>
          </w:p>
        </w:tc>
      </w:tr>
    </w:tbl>
    <w:p w:rsidR="006B2B77" w:rsidRPr="006B3D2A" w:rsidRDefault="006B2B77" w:rsidP="006B2B77">
      <w:pPr>
        <w:suppressAutoHyphens/>
        <w:spacing w:after="0" w:line="240" w:lineRule="auto"/>
        <w:ind w:left="-851"/>
        <w:jc w:val="both"/>
        <w:rPr>
          <w:rFonts w:ascii="Times New Roman" w:eastAsia="Times New Roman" w:hAnsi="Times New Roman" w:cs="Times New Roman"/>
          <w:spacing w:val="-2"/>
          <w:sz w:val="24"/>
          <w:szCs w:val="24"/>
          <w:lang w:eastAsia="ar-SA"/>
        </w:rPr>
      </w:pPr>
    </w:p>
    <w:p w:rsidR="006B2B77" w:rsidRPr="006B3D2A" w:rsidRDefault="005C5332" w:rsidP="006B2B77">
      <w:pPr>
        <w:widowControl w:val="0"/>
        <w:suppressAutoHyphens/>
        <w:autoSpaceDE w:val="0"/>
        <w:spacing w:after="0" w:line="240" w:lineRule="auto"/>
        <w:ind w:left="-851"/>
        <w:jc w:val="both"/>
        <w:rPr>
          <w:rFonts w:ascii="Times New Roman" w:eastAsia="Times New Roman" w:hAnsi="Times New Roman" w:cs="Times New Roman"/>
          <w:b/>
          <w:sz w:val="24"/>
          <w:szCs w:val="24"/>
          <w:u w:val="single"/>
          <w:lang w:eastAsia="ar-SA"/>
        </w:rPr>
      </w:pPr>
      <w:r>
        <w:rPr>
          <w:rFonts w:ascii="Times New Roman" w:eastAsia="Times New Roman" w:hAnsi="Times New Roman" w:cs="Times New Roman"/>
          <w:b/>
          <w:sz w:val="24"/>
          <w:szCs w:val="24"/>
          <w:u w:val="single"/>
          <w:lang w:eastAsia="ar-SA"/>
        </w:rPr>
        <w:t>8</w:t>
      </w:r>
      <w:r w:rsidR="006B2B77" w:rsidRPr="006B3D2A">
        <w:rPr>
          <w:rFonts w:ascii="Times New Roman" w:eastAsia="Times New Roman" w:hAnsi="Times New Roman" w:cs="Times New Roman"/>
          <w:b/>
          <w:sz w:val="24"/>
          <w:szCs w:val="24"/>
          <w:u w:val="single"/>
          <w:lang w:eastAsia="ar-SA"/>
        </w:rPr>
        <w:t xml:space="preserve">. В современной науке  существуют три основных подхода к изучению общества. </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b/>
          <w:sz w:val="24"/>
          <w:szCs w:val="24"/>
          <w:lang w:eastAsia="ar-SA"/>
        </w:rPr>
      </w:pPr>
      <w:r w:rsidRPr="006B3D2A">
        <w:rPr>
          <w:rFonts w:ascii="Times New Roman" w:eastAsia="Times New Roman" w:hAnsi="Times New Roman" w:cs="Times New Roman"/>
          <w:b/>
          <w:sz w:val="24"/>
          <w:szCs w:val="24"/>
          <w:lang w:eastAsia="ar-SA"/>
        </w:rPr>
        <w:t xml:space="preserve">1.  Какое из приведенных ниже суждений об «обществе вообще» Вы считаете наиболее отвечающим основной цели научного знания? </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b/>
          <w:sz w:val="24"/>
          <w:szCs w:val="24"/>
          <w:lang w:eastAsia="ar-SA"/>
        </w:rPr>
      </w:pPr>
      <w:r w:rsidRPr="006B3D2A">
        <w:rPr>
          <w:rFonts w:ascii="Times New Roman" w:eastAsia="Times New Roman" w:hAnsi="Times New Roman" w:cs="Times New Roman"/>
          <w:b/>
          <w:sz w:val="24"/>
          <w:szCs w:val="24"/>
          <w:lang w:eastAsia="ar-SA"/>
        </w:rPr>
        <w:t xml:space="preserve">2. Что является целью научного знания? </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b/>
          <w:sz w:val="24"/>
          <w:szCs w:val="24"/>
          <w:lang w:eastAsia="ar-SA"/>
        </w:rPr>
      </w:pPr>
      <w:r w:rsidRPr="006B3D2A">
        <w:rPr>
          <w:rFonts w:ascii="Times New Roman" w:eastAsia="Times New Roman" w:hAnsi="Times New Roman" w:cs="Times New Roman"/>
          <w:b/>
          <w:sz w:val="24"/>
          <w:szCs w:val="24"/>
          <w:lang w:eastAsia="ar-SA"/>
        </w:rPr>
        <w:t>3. Обоснуйте, почему две другие представленные позиции не отвечают в полной мере основной цели научного знания.</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 xml:space="preserve">1. Поскольку «общество вообще» невозможно обнаружить в реальном  времени и пространстве, оно не может быть объектом изучения науки; </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2. «Обществом вообще» называют  логическую модель, в которой отображены универсальные законы строения, функционирования и развития, присущие любому обществу, независимо от времени и места его существования;</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3. Социолог может использовать словосочетание «общество вообще», но не  должен забывать, что это понятие выражает лишь самое общее, номинальное сходство между конкретными странами и народами, не имеющее решающего значения этой науки.</w:t>
      </w:r>
    </w:p>
    <w:p w:rsidR="006B2B77" w:rsidRDefault="006B2B77" w:rsidP="006B2B77">
      <w:pPr>
        <w:widowControl w:val="0"/>
        <w:suppressAutoHyphens/>
        <w:autoSpaceDE w:val="0"/>
        <w:spacing w:after="0" w:line="240" w:lineRule="auto"/>
        <w:ind w:left="-851"/>
        <w:jc w:val="both"/>
        <w:rPr>
          <w:rFonts w:ascii="Times New Roman" w:eastAsia="Times New Roman" w:hAnsi="Times New Roman" w:cs="Times New Roman"/>
          <w:b/>
          <w:sz w:val="24"/>
          <w:szCs w:val="24"/>
          <w:lang w:eastAsia="ar-SA"/>
        </w:rPr>
      </w:pPr>
      <w:r w:rsidRPr="006B3D2A">
        <w:rPr>
          <w:rFonts w:ascii="Times New Roman" w:eastAsia="Times New Roman" w:hAnsi="Times New Roman" w:cs="Times New Roman"/>
          <w:b/>
          <w:sz w:val="24"/>
          <w:szCs w:val="24"/>
          <w:lang w:eastAsia="ar-SA"/>
        </w:rPr>
        <w:t>Ответы:</w:t>
      </w:r>
    </w:p>
    <w:p w:rsidR="006B2B77" w:rsidRDefault="006B2B77" w:rsidP="006B2B77">
      <w:pPr>
        <w:widowControl w:val="0"/>
        <w:pBdr>
          <w:top w:val="single" w:sz="12" w:space="1" w:color="auto"/>
          <w:bottom w:val="single" w:sz="12" w:space="1" w:color="auto"/>
        </w:pBdr>
        <w:suppressAutoHyphens/>
        <w:autoSpaceDE w:val="0"/>
        <w:spacing w:after="0" w:line="240" w:lineRule="auto"/>
        <w:ind w:left="-851"/>
        <w:jc w:val="both"/>
        <w:rPr>
          <w:rFonts w:ascii="Times New Roman" w:eastAsia="Times New Roman" w:hAnsi="Times New Roman" w:cs="Times New Roman"/>
          <w:b/>
          <w:sz w:val="24"/>
          <w:szCs w:val="24"/>
          <w:lang w:eastAsia="ar-SA"/>
        </w:rPr>
      </w:pPr>
    </w:p>
    <w:p w:rsidR="006B2B77" w:rsidRDefault="006B2B77" w:rsidP="006B2B77">
      <w:pPr>
        <w:widowControl w:val="0"/>
        <w:pBdr>
          <w:bottom w:val="single" w:sz="12" w:space="1" w:color="auto"/>
          <w:between w:val="single" w:sz="12" w:space="1" w:color="auto"/>
        </w:pBdr>
        <w:suppressAutoHyphens/>
        <w:autoSpaceDE w:val="0"/>
        <w:spacing w:after="0" w:line="240" w:lineRule="auto"/>
        <w:ind w:left="-851"/>
        <w:jc w:val="both"/>
        <w:rPr>
          <w:rFonts w:ascii="Times New Roman" w:eastAsia="Times New Roman" w:hAnsi="Times New Roman" w:cs="Times New Roman"/>
          <w:b/>
          <w:sz w:val="24"/>
          <w:szCs w:val="24"/>
          <w:lang w:eastAsia="ar-SA"/>
        </w:rPr>
      </w:pPr>
    </w:p>
    <w:p w:rsidR="006B2B77" w:rsidRDefault="006B2B77" w:rsidP="006B2B77">
      <w:pPr>
        <w:widowControl w:val="0"/>
        <w:pBdr>
          <w:bottom w:val="single" w:sz="12" w:space="1" w:color="auto"/>
          <w:between w:val="single" w:sz="12" w:space="1" w:color="auto"/>
        </w:pBdr>
        <w:suppressAutoHyphens/>
        <w:autoSpaceDE w:val="0"/>
        <w:spacing w:after="0" w:line="240" w:lineRule="auto"/>
        <w:ind w:left="-851"/>
        <w:jc w:val="both"/>
        <w:rPr>
          <w:rFonts w:ascii="Times New Roman" w:eastAsia="Times New Roman" w:hAnsi="Times New Roman" w:cs="Times New Roman"/>
          <w:b/>
          <w:sz w:val="24"/>
          <w:szCs w:val="24"/>
          <w:lang w:eastAsia="ar-SA"/>
        </w:rPr>
      </w:pPr>
    </w:p>
    <w:p w:rsidR="006B2B77" w:rsidRDefault="006B2B77" w:rsidP="006B2B77">
      <w:pPr>
        <w:widowControl w:val="0"/>
        <w:pBdr>
          <w:bottom w:val="single" w:sz="12" w:space="1" w:color="auto"/>
          <w:between w:val="single" w:sz="12" w:space="1" w:color="auto"/>
        </w:pBdr>
        <w:suppressAutoHyphens/>
        <w:autoSpaceDE w:val="0"/>
        <w:spacing w:after="0" w:line="240" w:lineRule="auto"/>
        <w:ind w:left="-851"/>
        <w:jc w:val="both"/>
        <w:rPr>
          <w:rFonts w:ascii="Times New Roman" w:eastAsia="Times New Roman" w:hAnsi="Times New Roman" w:cs="Times New Roman"/>
          <w:b/>
          <w:sz w:val="24"/>
          <w:szCs w:val="24"/>
          <w:lang w:eastAsia="ar-SA"/>
        </w:rPr>
      </w:pPr>
    </w:p>
    <w:p w:rsidR="006B2B77" w:rsidRDefault="006B2B77" w:rsidP="006B2B77">
      <w:pPr>
        <w:widowControl w:val="0"/>
        <w:pBdr>
          <w:bottom w:val="single" w:sz="12" w:space="1" w:color="auto"/>
          <w:between w:val="single" w:sz="12" w:space="1" w:color="auto"/>
        </w:pBdr>
        <w:suppressAutoHyphens/>
        <w:autoSpaceDE w:val="0"/>
        <w:spacing w:after="0" w:line="240" w:lineRule="auto"/>
        <w:ind w:left="-851"/>
        <w:jc w:val="both"/>
        <w:rPr>
          <w:rFonts w:ascii="Times New Roman" w:eastAsia="Times New Roman" w:hAnsi="Times New Roman" w:cs="Times New Roman"/>
          <w:b/>
          <w:sz w:val="24"/>
          <w:szCs w:val="24"/>
          <w:lang w:eastAsia="ar-SA"/>
        </w:rPr>
      </w:pPr>
    </w:p>
    <w:p w:rsidR="006B2B77" w:rsidRDefault="006B2B77" w:rsidP="006B2B77">
      <w:pPr>
        <w:widowControl w:val="0"/>
        <w:pBdr>
          <w:bottom w:val="single" w:sz="12" w:space="1" w:color="auto"/>
          <w:between w:val="single" w:sz="12" w:space="1" w:color="auto"/>
        </w:pBdr>
        <w:suppressAutoHyphens/>
        <w:autoSpaceDE w:val="0"/>
        <w:spacing w:after="0" w:line="240" w:lineRule="auto"/>
        <w:ind w:left="-851"/>
        <w:jc w:val="both"/>
        <w:rPr>
          <w:rFonts w:ascii="Times New Roman" w:eastAsia="Times New Roman" w:hAnsi="Times New Roman" w:cs="Times New Roman"/>
          <w:b/>
          <w:sz w:val="24"/>
          <w:szCs w:val="24"/>
          <w:lang w:eastAsia="ar-SA"/>
        </w:rPr>
      </w:pPr>
    </w:p>
    <w:p w:rsidR="006B2B77" w:rsidRDefault="006B2B77" w:rsidP="006B2B77">
      <w:pPr>
        <w:widowControl w:val="0"/>
        <w:pBdr>
          <w:bottom w:val="single" w:sz="12" w:space="1" w:color="auto"/>
          <w:between w:val="single" w:sz="12" w:space="1" w:color="auto"/>
        </w:pBdr>
        <w:suppressAutoHyphens/>
        <w:autoSpaceDE w:val="0"/>
        <w:spacing w:after="0" w:line="240" w:lineRule="auto"/>
        <w:ind w:left="-851"/>
        <w:jc w:val="both"/>
        <w:rPr>
          <w:rFonts w:ascii="Times New Roman" w:eastAsia="Times New Roman" w:hAnsi="Times New Roman" w:cs="Times New Roman"/>
          <w:b/>
          <w:sz w:val="24"/>
          <w:szCs w:val="24"/>
          <w:lang w:eastAsia="ar-SA"/>
        </w:rPr>
      </w:pPr>
    </w:p>
    <w:p w:rsidR="006B2B77" w:rsidRDefault="006B2B77" w:rsidP="006B2B77">
      <w:pPr>
        <w:widowControl w:val="0"/>
        <w:pBdr>
          <w:bottom w:val="single" w:sz="12" w:space="1" w:color="auto"/>
          <w:between w:val="single" w:sz="12" w:space="1" w:color="auto"/>
        </w:pBdr>
        <w:suppressAutoHyphens/>
        <w:autoSpaceDE w:val="0"/>
        <w:spacing w:after="0" w:line="240" w:lineRule="auto"/>
        <w:ind w:left="-851"/>
        <w:jc w:val="both"/>
        <w:rPr>
          <w:rFonts w:ascii="Times New Roman" w:eastAsia="Times New Roman" w:hAnsi="Times New Roman" w:cs="Times New Roman"/>
          <w:b/>
          <w:sz w:val="24"/>
          <w:szCs w:val="24"/>
          <w:lang w:eastAsia="ar-SA"/>
        </w:rPr>
      </w:pPr>
    </w:p>
    <w:p w:rsidR="006B2B77" w:rsidRDefault="006B2B77" w:rsidP="006B2B77">
      <w:pPr>
        <w:widowControl w:val="0"/>
        <w:pBdr>
          <w:bottom w:val="single" w:sz="12" w:space="1" w:color="auto"/>
          <w:between w:val="single" w:sz="12" w:space="1" w:color="auto"/>
        </w:pBdr>
        <w:suppressAutoHyphens/>
        <w:autoSpaceDE w:val="0"/>
        <w:spacing w:after="0" w:line="240" w:lineRule="auto"/>
        <w:ind w:left="-851"/>
        <w:jc w:val="both"/>
        <w:rPr>
          <w:rFonts w:ascii="Times New Roman" w:eastAsia="Times New Roman" w:hAnsi="Times New Roman" w:cs="Times New Roman"/>
          <w:b/>
          <w:sz w:val="24"/>
          <w:szCs w:val="24"/>
          <w:lang w:eastAsia="ar-SA"/>
        </w:rPr>
      </w:pPr>
    </w:p>
    <w:p w:rsidR="006B2B77" w:rsidRDefault="006B2B77" w:rsidP="006B2B77">
      <w:pPr>
        <w:widowControl w:val="0"/>
        <w:pBdr>
          <w:bottom w:val="single" w:sz="12" w:space="1" w:color="auto"/>
          <w:between w:val="single" w:sz="12" w:space="1" w:color="auto"/>
        </w:pBdr>
        <w:suppressAutoHyphens/>
        <w:autoSpaceDE w:val="0"/>
        <w:spacing w:after="0" w:line="240" w:lineRule="auto"/>
        <w:ind w:left="-851"/>
        <w:jc w:val="both"/>
        <w:rPr>
          <w:rFonts w:ascii="Times New Roman" w:eastAsia="Times New Roman" w:hAnsi="Times New Roman" w:cs="Times New Roman"/>
          <w:b/>
          <w:sz w:val="24"/>
          <w:szCs w:val="24"/>
          <w:lang w:eastAsia="ar-SA"/>
        </w:rPr>
      </w:pPr>
    </w:p>
    <w:p w:rsidR="006B2B77" w:rsidRDefault="006B2B77" w:rsidP="006B2B77">
      <w:pPr>
        <w:widowControl w:val="0"/>
        <w:pBdr>
          <w:bottom w:val="single" w:sz="12" w:space="1" w:color="auto"/>
          <w:between w:val="single" w:sz="12" w:space="1" w:color="auto"/>
        </w:pBdr>
        <w:suppressAutoHyphens/>
        <w:autoSpaceDE w:val="0"/>
        <w:spacing w:after="0" w:line="240" w:lineRule="auto"/>
        <w:ind w:left="-851"/>
        <w:jc w:val="both"/>
        <w:rPr>
          <w:rFonts w:ascii="Times New Roman" w:eastAsia="Times New Roman" w:hAnsi="Times New Roman" w:cs="Times New Roman"/>
          <w:b/>
          <w:sz w:val="24"/>
          <w:szCs w:val="24"/>
          <w:lang w:eastAsia="ar-SA"/>
        </w:rPr>
      </w:pPr>
    </w:p>
    <w:p w:rsidR="006B2B77" w:rsidRPr="00DF3CC3" w:rsidRDefault="005C5332" w:rsidP="006B2B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lastRenderedPageBreak/>
        <w:t>Максимально 9 баллов</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b/>
          <w:sz w:val="24"/>
          <w:szCs w:val="24"/>
          <w:lang w:eastAsia="ar-SA"/>
        </w:rPr>
      </w:pPr>
    </w:p>
    <w:p w:rsidR="006B2B77" w:rsidRPr="006B3D2A" w:rsidRDefault="005C5332" w:rsidP="006B2B77">
      <w:pPr>
        <w:widowControl w:val="0"/>
        <w:suppressAutoHyphens/>
        <w:autoSpaceDE w:val="0"/>
        <w:spacing w:after="0" w:line="240" w:lineRule="auto"/>
        <w:ind w:left="-851"/>
        <w:jc w:val="both"/>
        <w:rPr>
          <w:rFonts w:ascii="Times New Roman" w:eastAsia="Times New Roman" w:hAnsi="Times New Roman" w:cs="Times New Roman"/>
          <w:b/>
          <w:sz w:val="24"/>
          <w:szCs w:val="24"/>
          <w:u w:val="single"/>
          <w:lang w:eastAsia="ar-SA"/>
        </w:rPr>
      </w:pPr>
      <w:r>
        <w:rPr>
          <w:rFonts w:ascii="Times New Roman" w:eastAsia="Times New Roman" w:hAnsi="Times New Roman" w:cs="Times New Roman"/>
          <w:b/>
          <w:bCs/>
          <w:sz w:val="24"/>
          <w:szCs w:val="24"/>
          <w:u w:val="single"/>
          <w:lang w:eastAsia="ar-SA"/>
        </w:rPr>
        <w:t>9</w:t>
      </w:r>
      <w:r w:rsidR="006B2B77" w:rsidRPr="006B3D2A">
        <w:rPr>
          <w:rFonts w:ascii="Times New Roman" w:eastAsia="Times New Roman" w:hAnsi="Times New Roman" w:cs="Times New Roman"/>
          <w:b/>
          <w:sz w:val="24"/>
          <w:szCs w:val="24"/>
          <w:u w:val="single"/>
          <w:lang w:eastAsia="ar-SA"/>
        </w:rPr>
        <w:t xml:space="preserve">. История человечества сохранила крупнейшие своды законов: Законы Хаммурапи, Законы Солона, </w:t>
      </w:r>
      <w:proofErr w:type="gramStart"/>
      <w:r w:rsidR="006B2B77" w:rsidRPr="006B3D2A">
        <w:rPr>
          <w:rFonts w:ascii="Times New Roman" w:eastAsia="Times New Roman" w:hAnsi="Times New Roman" w:cs="Times New Roman"/>
          <w:b/>
          <w:sz w:val="24"/>
          <w:szCs w:val="24"/>
          <w:u w:val="single"/>
          <w:lang w:eastAsia="ar-SA"/>
        </w:rPr>
        <w:t>Русская</w:t>
      </w:r>
      <w:proofErr w:type="gramEnd"/>
      <w:r w:rsidR="006B2B77" w:rsidRPr="006B3D2A">
        <w:rPr>
          <w:rFonts w:ascii="Times New Roman" w:eastAsia="Times New Roman" w:hAnsi="Times New Roman" w:cs="Times New Roman"/>
          <w:b/>
          <w:sz w:val="24"/>
          <w:szCs w:val="24"/>
          <w:u w:val="single"/>
          <w:lang w:eastAsia="ar-SA"/>
        </w:rPr>
        <w:t xml:space="preserve"> Правда. Многие нормы этих сводов составлены на основе непринятых, традиционно установившихся порядков поведения. Как называются такие правила?</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b/>
          <w:sz w:val="24"/>
          <w:szCs w:val="24"/>
          <w:lang w:eastAsia="ar-SA"/>
        </w:rPr>
      </w:pPr>
    </w:p>
    <w:p w:rsidR="006B2B77"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 xml:space="preserve">Ответ: </w:t>
      </w:r>
      <w:r>
        <w:rPr>
          <w:rFonts w:ascii="Times New Roman" w:eastAsia="Times New Roman" w:hAnsi="Times New Roman" w:cs="Times New Roman"/>
          <w:sz w:val="24"/>
          <w:szCs w:val="24"/>
          <w:lang w:eastAsia="ar-SA"/>
        </w:rPr>
        <w:t>_______________________________________________</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p>
    <w:p w:rsidR="006B2B77" w:rsidRPr="005C5332" w:rsidRDefault="006B2B77" w:rsidP="006B2B77">
      <w:pPr>
        <w:widowControl w:val="0"/>
        <w:suppressAutoHyphens/>
        <w:autoSpaceDE w:val="0"/>
        <w:spacing w:after="0" w:line="240" w:lineRule="auto"/>
        <w:ind w:left="-851"/>
        <w:jc w:val="both"/>
        <w:rPr>
          <w:rFonts w:ascii="Times New Roman" w:eastAsia="Times New Roman" w:hAnsi="Times New Roman" w:cs="Times New Roman"/>
          <w:b/>
          <w:sz w:val="24"/>
          <w:szCs w:val="24"/>
          <w:lang w:eastAsia="ar-SA"/>
        </w:rPr>
      </w:pPr>
      <w:r w:rsidRPr="005C5332">
        <w:rPr>
          <w:rFonts w:ascii="Times New Roman" w:eastAsia="Times New Roman" w:hAnsi="Times New Roman" w:cs="Times New Roman"/>
          <w:b/>
          <w:sz w:val="24"/>
          <w:szCs w:val="24"/>
          <w:lang w:eastAsia="ar-SA"/>
        </w:rPr>
        <w:t>За верный ответ -1 балл</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p>
    <w:p w:rsidR="006B2B77" w:rsidRPr="006B3D2A" w:rsidRDefault="005C5332"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r>
        <w:rPr>
          <w:rFonts w:ascii="Times New Roman" w:eastAsia="Times New Roman" w:hAnsi="Times New Roman" w:cs="Times New Roman"/>
          <w:b/>
          <w:bCs/>
          <w:sz w:val="24"/>
          <w:szCs w:val="24"/>
          <w:u w:val="single"/>
          <w:lang w:eastAsia="ar-SA"/>
        </w:rPr>
        <w:t>10</w:t>
      </w:r>
      <w:r w:rsidR="006B2B77" w:rsidRPr="006B3D2A">
        <w:rPr>
          <w:rFonts w:ascii="Times New Roman" w:eastAsia="Times New Roman" w:hAnsi="Times New Roman" w:cs="Times New Roman"/>
          <w:b/>
          <w:sz w:val="24"/>
          <w:szCs w:val="24"/>
          <w:u w:val="single"/>
          <w:lang w:eastAsia="ar-SA"/>
        </w:rPr>
        <w:t>. Прочитайте определения известных вам из курса обществознания понятий, принадлежащие мыслителям, ученым, политикам,  и запишите эти понятия.</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b/>
          <w:sz w:val="24"/>
          <w:szCs w:val="24"/>
          <w:lang w:eastAsia="ar-SA"/>
        </w:rPr>
      </w:pP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 xml:space="preserve">1. «Созидание ранее </w:t>
      </w:r>
      <w:proofErr w:type="spellStart"/>
      <w:r w:rsidRPr="006B3D2A">
        <w:rPr>
          <w:rFonts w:ascii="Times New Roman" w:eastAsia="Times New Roman" w:hAnsi="Times New Roman" w:cs="Times New Roman"/>
          <w:sz w:val="24"/>
          <w:szCs w:val="24"/>
          <w:lang w:eastAsia="ar-SA"/>
        </w:rPr>
        <w:t>небывшего</w:t>
      </w:r>
      <w:proofErr w:type="spellEnd"/>
      <w:r w:rsidRPr="006B3D2A">
        <w:rPr>
          <w:rFonts w:ascii="Times New Roman" w:eastAsia="Times New Roman" w:hAnsi="Times New Roman" w:cs="Times New Roman"/>
          <w:sz w:val="24"/>
          <w:szCs w:val="24"/>
          <w:lang w:eastAsia="ar-SA"/>
        </w:rPr>
        <w:t>» (Н.А.Бердяев).</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2. «Сущее, подлинно существующее. В отличие от мнимого, не действительного… Само-тождество и, следовательно, само-равенство, точность, подлинность» (П.А.Флоренский).</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3. «Учение об общественном бытии человечества» (</w:t>
      </w:r>
      <w:proofErr w:type="spellStart"/>
      <w:r w:rsidRPr="006B3D2A">
        <w:rPr>
          <w:rFonts w:ascii="Times New Roman" w:eastAsia="Times New Roman" w:hAnsi="Times New Roman" w:cs="Times New Roman"/>
          <w:sz w:val="24"/>
          <w:szCs w:val="24"/>
          <w:lang w:eastAsia="ar-SA"/>
        </w:rPr>
        <w:t>Г.Зиммель</w:t>
      </w:r>
      <w:proofErr w:type="spellEnd"/>
      <w:r w:rsidRPr="006B3D2A">
        <w:rPr>
          <w:rFonts w:ascii="Times New Roman" w:eastAsia="Times New Roman" w:hAnsi="Times New Roman" w:cs="Times New Roman"/>
          <w:sz w:val="24"/>
          <w:szCs w:val="24"/>
          <w:lang w:eastAsia="ar-SA"/>
        </w:rPr>
        <w:t>).</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4. «Форма организации [управления], превосходящая другие своей эффективностью, технической производительностью» (М.Вебер).</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5. «Не столько способ правления, сколько способ ограничить правительство» (Р.Рейган).</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b/>
          <w:sz w:val="24"/>
          <w:szCs w:val="24"/>
          <w:lang w:eastAsia="ar-SA"/>
        </w:rPr>
      </w:pPr>
      <w:r w:rsidRPr="006B3D2A">
        <w:rPr>
          <w:rFonts w:ascii="Times New Roman" w:eastAsia="Times New Roman" w:hAnsi="Times New Roman" w:cs="Times New Roman"/>
          <w:b/>
          <w:sz w:val="24"/>
          <w:szCs w:val="24"/>
          <w:lang w:eastAsia="ar-SA"/>
        </w:rPr>
        <w:t>Ответ:</w:t>
      </w:r>
    </w:p>
    <w:p w:rsidR="006B2B77" w:rsidRDefault="006B2B77" w:rsidP="006B2B77">
      <w:pPr>
        <w:widowControl w:val="0"/>
        <w:pBdr>
          <w:top w:val="single" w:sz="12" w:space="1" w:color="auto"/>
          <w:bottom w:val="single" w:sz="12" w:space="1" w:color="auto"/>
        </w:pBdr>
        <w:suppressAutoHyphens/>
        <w:autoSpaceDE w:val="0"/>
        <w:spacing w:after="0" w:line="240" w:lineRule="auto"/>
        <w:ind w:left="-851"/>
        <w:jc w:val="both"/>
        <w:rPr>
          <w:rFonts w:ascii="Times New Roman" w:eastAsia="Times New Roman" w:hAnsi="Times New Roman" w:cs="Times New Roman"/>
          <w:sz w:val="24"/>
          <w:szCs w:val="24"/>
          <w:lang w:eastAsia="ar-SA"/>
        </w:rPr>
      </w:pPr>
    </w:p>
    <w:p w:rsidR="006B2B77" w:rsidRDefault="006B2B77" w:rsidP="006B2B77">
      <w:pPr>
        <w:widowControl w:val="0"/>
        <w:pBdr>
          <w:bottom w:val="single" w:sz="12" w:space="1" w:color="auto"/>
          <w:between w:val="single" w:sz="12" w:space="1" w:color="auto"/>
        </w:pBdr>
        <w:suppressAutoHyphens/>
        <w:autoSpaceDE w:val="0"/>
        <w:spacing w:after="0" w:line="240" w:lineRule="auto"/>
        <w:ind w:left="-851"/>
        <w:jc w:val="both"/>
        <w:rPr>
          <w:rFonts w:ascii="Times New Roman" w:eastAsia="Times New Roman" w:hAnsi="Times New Roman" w:cs="Times New Roman"/>
          <w:sz w:val="24"/>
          <w:szCs w:val="24"/>
          <w:lang w:eastAsia="ar-SA"/>
        </w:rPr>
      </w:pPr>
    </w:p>
    <w:p w:rsidR="006B2B77" w:rsidRDefault="006B2B77" w:rsidP="006B2B77">
      <w:pPr>
        <w:widowControl w:val="0"/>
        <w:pBdr>
          <w:bottom w:val="single" w:sz="12" w:space="1" w:color="auto"/>
          <w:between w:val="single" w:sz="12" w:space="1" w:color="auto"/>
        </w:pBdr>
        <w:suppressAutoHyphens/>
        <w:autoSpaceDE w:val="0"/>
        <w:spacing w:after="0" w:line="240" w:lineRule="auto"/>
        <w:ind w:left="-851"/>
        <w:jc w:val="both"/>
        <w:rPr>
          <w:rFonts w:ascii="Times New Roman" w:eastAsia="Times New Roman" w:hAnsi="Times New Roman" w:cs="Times New Roman"/>
          <w:sz w:val="24"/>
          <w:szCs w:val="24"/>
          <w:lang w:eastAsia="ar-SA"/>
        </w:rPr>
      </w:pPr>
    </w:p>
    <w:p w:rsidR="006B2B77" w:rsidRDefault="006B2B77" w:rsidP="006B2B77">
      <w:pPr>
        <w:widowControl w:val="0"/>
        <w:pBdr>
          <w:bottom w:val="single" w:sz="12" w:space="1" w:color="auto"/>
          <w:between w:val="single" w:sz="12" w:space="1" w:color="auto"/>
        </w:pBdr>
        <w:suppressAutoHyphens/>
        <w:autoSpaceDE w:val="0"/>
        <w:spacing w:after="0" w:line="240" w:lineRule="auto"/>
        <w:ind w:left="-851"/>
        <w:jc w:val="both"/>
        <w:rPr>
          <w:rFonts w:ascii="Times New Roman" w:eastAsia="Times New Roman" w:hAnsi="Times New Roman" w:cs="Times New Roman"/>
          <w:sz w:val="24"/>
          <w:szCs w:val="24"/>
          <w:lang w:eastAsia="ar-SA"/>
        </w:rPr>
      </w:pP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По  2 балла за совпадение ответа с оригиналом или за другой вариант, который подойдет по смыслу.</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r w:rsidRPr="006B3D2A">
        <w:rPr>
          <w:rFonts w:ascii="Times New Roman" w:eastAsia="Times New Roman" w:hAnsi="Times New Roman" w:cs="Times New Roman"/>
          <w:sz w:val="24"/>
          <w:szCs w:val="24"/>
          <w:lang w:eastAsia="ar-SA"/>
        </w:rPr>
        <w:t>По 1 баллу за несовпадающий с оригиналом, но интересный ответ в контексте обществознания.</w:t>
      </w:r>
    </w:p>
    <w:p w:rsidR="006B2B77" w:rsidRPr="005C5332" w:rsidRDefault="006B2B77" w:rsidP="006B2B77">
      <w:pPr>
        <w:widowControl w:val="0"/>
        <w:suppressAutoHyphens/>
        <w:autoSpaceDE w:val="0"/>
        <w:spacing w:after="0" w:line="240" w:lineRule="auto"/>
        <w:ind w:left="-851"/>
        <w:jc w:val="both"/>
        <w:rPr>
          <w:rFonts w:ascii="Times New Roman" w:eastAsia="Times New Roman" w:hAnsi="Times New Roman" w:cs="Times New Roman"/>
          <w:b/>
          <w:sz w:val="24"/>
          <w:szCs w:val="24"/>
          <w:lang w:eastAsia="ar-SA"/>
        </w:rPr>
      </w:pPr>
      <w:r w:rsidRPr="005C5332">
        <w:rPr>
          <w:rFonts w:ascii="Times New Roman" w:eastAsia="Times New Roman" w:hAnsi="Times New Roman" w:cs="Times New Roman"/>
          <w:b/>
          <w:sz w:val="24"/>
          <w:szCs w:val="24"/>
          <w:lang w:eastAsia="ar-SA"/>
        </w:rPr>
        <w:t>Всего за задание – 10 баллов.</w:t>
      </w:r>
    </w:p>
    <w:p w:rsidR="006B2B77" w:rsidRPr="006B3D2A" w:rsidRDefault="006B2B77" w:rsidP="006B2B77">
      <w:pPr>
        <w:widowControl w:val="0"/>
        <w:suppressAutoHyphens/>
        <w:autoSpaceDE w:val="0"/>
        <w:spacing w:after="0" w:line="240" w:lineRule="auto"/>
        <w:ind w:left="-851"/>
        <w:jc w:val="both"/>
        <w:rPr>
          <w:rFonts w:ascii="Times New Roman" w:eastAsia="Times New Roman" w:hAnsi="Times New Roman" w:cs="Times New Roman"/>
          <w:sz w:val="24"/>
          <w:szCs w:val="24"/>
          <w:lang w:eastAsia="ar-SA"/>
        </w:rPr>
      </w:pPr>
    </w:p>
    <w:p w:rsidR="006B2B77" w:rsidRPr="006B3D2A" w:rsidRDefault="006B2B77" w:rsidP="006B2B77">
      <w:pPr>
        <w:widowControl w:val="0"/>
        <w:suppressAutoHyphens/>
        <w:autoSpaceDE w:val="0"/>
        <w:spacing w:after="0" w:line="240" w:lineRule="auto"/>
        <w:ind w:left="-851"/>
        <w:rPr>
          <w:rFonts w:ascii="Times New Roman" w:eastAsia="Times New Roman" w:hAnsi="Times New Roman" w:cs="Times New Roman"/>
          <w:sz w:val="24"/>
          <w:szCs w:val="24"/>
          <w:lang w:eastAsia="ar-SA"/>
        </w:rPr>
      </w:pPr>
    </w:p>
    <w:p w:rsidR="006B2B77" w:rsidRDefault="006B2B77" w:rsidP="006B2B77"/>
    <w:p w:rsidR="00436137" w:rsidRDefault="00436137"/>
    <w:sectPr w:rsidR="00436137" w:rsidSect="006C7CA5">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B89" w:rsidRDefault="00607B89" w:rsidP="009315A9">
      <w:pPr>
        <w:spacing w:after="0" w:line="240" w:lineRule="auto"/>
      </w:pPr>
      <w:r>
        <w:separator/>
      </w:r>
    </w:p>
  </w:endnote>
  <w:endnote w:type="continuationSeparator" w:id="0">
    <w:p w:rsidR="00607B89" w:rsidRDefault="00607B89" w:rsidP="009315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357" w:rsidRDefault="00EA37D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2786920"/>
    </w:sdtPr>
    <w:sdtContent>
      <w:p w:rsidR="00E23E67" w:rsidRDefault="000F409D">
        <w:pPr>
          <w:pStyle w:val="a6"/>
          <w:jc w:val="right"/>
        </w:pPr>
        <w:r>
          <w:fldChar w:fldCharType="begin"/>
        </w:r>
        <w:r w:rsidR="000A0393">
          <w:instrText>PAGE   \* MERGEFORMAT</w:instrText>
        </w:r>
        <w:r>
          <w:fldChar w:fldCharType="separate"/>
        </w:r>
        <w:r w:rsidR="00EA37D6">
          <w:rPr>
            <w:noProof/>
          </w:rPr>
          <w:t>8</w:t>
        </w:r>
        <w:r>
          <w:fldChar w:fldCharType="end"/>
        </w:r>
      </w:p>
    </w:sdtContent>
  </w:sdt>
  <w:p w:rsidR="00BE7357" w:rsidRDefault="00EA37D6">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357" w:rsidRDefault="00EA37D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B89" w:rsidRDefault="00607B89" w:rsidP="009315A9">
      <w:pPr>
        <w:spacing w:after="0" w:line="240" w:lineRule="auto"/>
      </w:pPr>
      <w:r>
        <w:separator/>
      </w:r>
    </w:p>
  </w:footnote>
  <w:footnote w:type="continuationSeparator" w:id="0">
    <w:p w:rsidR="00607B89" w:rsidRDefault="00607B89" w:rsidP="009315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E5" w:rsidRDefault="00EA37D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357" w:rsidRDefault="000F409D">
    <w:pPr>
      <w:pStyle w:val="a4"/>
    </w:pPr>
    <w:r>
      <w:rPr>
        <w:noProof/>
        <w:lang w:eastAsia="ru-RU"/>
      </w:rPr>
      <w:pict>
        <v:shapetype id="_x0000_t202" coordsize="21600,21600" o:spt="202" path="m,l,21600r21600,l21600,xe">
          <v:stroke joinstyle="miter"/>
          <v:path gradientshapeok="t" o:connecttype="rect"/>
        </v:shapetype>
        <v:shape id="Поле 25" o:spid="_x0000_s2049" type="#_x0000_t202" style="position:absolute;margin-left:0;margin-top:.05pt;width:69.25pt;height:11.5pt;z-index:251660288;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" stroked="f">
          <v:fill opacity="0"/>
          <v:textbox inset="0,0,0,0">
            <w:txbxContent>
              <w:p w:rsidR="00BE7357" w:rsidRDefault="000F409D">
                <w:pPr>
                  <w:pStyle w:val="a4"/>
                </w:pPr>
                <w:r>
                  <w:rPr>
                    <w:rStyle w:val="a3"/>
                  </w:rPr>
                  <w:fldChar w:fldCharType="begin"/>
                </w:r>
                <w:r w:rsidR="000A0393">
                  <w:rPr>
                    <w:rStyle w:val="a3"/>
                  </w:rPr>
                  <w:instrText xml:space="preserve"> PAGE </w:instrText>
                </w:r>
                <w:r>
                  <w:rPr>
                    <w:rStyle w:val="a3"/>
                  </w:rPr>
                  <w:fldChar w:fldCharType="separate"/>
                </w:r>
                <w:r w:rsidR="00EA37D6">
                  <w:rPr>
                    <w:rStyle w:val="a3"/>
                    <w:noProof/>
                  </w:rPr>
                  <w:t>8</w:t>
                </w:r>
                <w:r>
                  <w:rPr>
                    <w:rStyle w:val="a3"/>
                  </w:rPr>
                  <w:fldChar w:fldCharType="end"/>
                </w:r>
              </w:p>
            </w:txbxContent>
          </v:textbox>
          <w10:wrap type="square" side="largest" anchorx="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357" w:rsidRDefault="00EA37D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360" w:hanging="360"/>
      </w:pPr>
      <w:rPr>
        <w:rFonts w:ascii="Times New Roman" w:eastAsia="Times New Roman" w:hAnsi="Times New Roman" w:cs="Times New Roman"/>
        <w:color w:val="auto"/>
      </w:rPr>
    </w:lvl>
  </w:abstractNum>
  <w:abstractNum w:abstractNumId="1">
    <w:nsid w:val="00000003"/>
    <w:multiLevelType w:val="singleLevel"/>
    <w:tmpl w:val="00000003"/>
    <w:name w:val="WW8Num2"/>
    <w:lvl w:ilvl="0">
      <w:start w:val="1"/>
      <w:numFmt w:val="decimal"/>
      <w:lvlText w:val="%1)"/>
      <w:lvlJc w:val="left"/>
      <w:pPr>
        <w:tabs>
          <w:tab w:val="num" w:pos="360"/>
        </w:tabs>
        <w:ind w:left="360" w:hanging="360"/>
      </w:pPr>
    </w:lvl>
  </w:abstractNum>
  <w:abstractNum w:abstractNumId="2">
    <w:nsid w:val="077C4C2C"/>
    <w:multiLevelType w:val="hybridMultilevel"/>
    <w:tmpl w:val="76E6BB94"/>
    <w:lvl w:ilvl="0" w:tplc="10FC036A">
      <w:start w:val="1"/>
      <w:numFmt w:val="upperRoman"/>
      <w:lvlText w:val="%1."/>
      <w:lvlJc w:val="left"/>
      <w:pPr>
        <w:ind w:left="153" w:hanging="72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
    <w:nsid w:val="10AF36CA"/>
    <w:multiLevelType w:val="hybridMultilevel"/>
    <w:tmpl w:val="425C27E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FA1A00"/>
    <w:multiLevelType w:val="hybridMultilevel"/>
    <w:tmpl w:val="26F8480E"/>
    <w:lvl w:ilvl="0" w:tplc="2D940592">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5">
    <w:nsid w:val="3A36638A"/>
    <w:multiLevelType w:val="hybridMultilevel"/>
    <w:tmpl w:val="63623A42"/>
    <w:lvl w:ilvl="0" w:tplc="0419000F">
      <w:start w:val="3"/>
      <w:numFmt w:val="decimal"/>
      <w:lvlText w:val="%1."/>
      <w:lvlJc w:val="left"/>
      <w:pPr>
        <w:ind w:left="720"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D14A21"/>
    <w:multiLevelType w:val="hybridMultilevel"/>
    <w:tmpl w:val="F2D0A002"/>
    <w:lvl w:ilvl="0" w:tplc="0419000F">
      <w:start w:val="3"/>
      <w:numFmt w:val="decimal"/>
      <w:lvlText w:val="%1."/>
      <w:lvlJc w:val="left"/>
      <w:pPr>
        <w:ind w:left="720"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5"/>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6B2B77"/>
    <w:rsid w:val="000A0393"/>
    <w:rsid w:val="000F409D"/>
    <w:rsid w:val="001F78D3"/>
    <w:rsid w:val="00436137"/>
    <w:rsid w:val="005C5332"/>
    <w:rsid w:val="00607B89"/>
    <w:rsid w:val="006B2B77"/>
    <w:rsid w:val="009315A9"/>
    <w:rsid w:val="00AD39FA"/>
    <w:rsid w:val="00B467E6"/>
    <w:rsid w:val="00C910EF"/>
    <w:rsid w:val="00EA37D6"/>
    <w:rsid w:val="00F176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B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6B2B77"/>
  </w:style>
  <w:style w:type="paragraph" w:styleId="a4">
    <w:name w:val="header"/>
    <w:basedOn w:val="a"/>
    <w:link w:val="a5"/>
    <w:rsid w:val="006B2B77"/>
    <w:pPr>
      <w:widowControl w:val="0"/>
      <w:tabs>
        <w:tab w:val="center" w:pos="4677"/>
        <w:tab w:val="right" w:pos="9355"/>
      </w:tabs>
      <w:suppressAutoHyphens/>
      <w:autoSpaceDE w:val="0"/>
      <w:spacing w:after="0" w:line="240" w:lineRule="auto"/>
    </w:pPr>
    <w:rPr>
      <w:rFonts w:ascii="Times New Roman" w:eastAsia="Times New Roman" w:hAnsi="Times New Roman" w:cs="Times New Roman"/>
      <w:sz w:val="20"/>
      <w:szCs w:val="20"/>
      <w:lang w:eastAsia="ar-SA"/>
    </w:rPr>
  </w:style>
  <w:style w:type="character" w:customStyle="1" w:styleId="a5">
    <w:name w:val="Верхний колонтитул Знак"/>
    <w:basedOn w:val="a0"/>
    <w:link w:val="a4"/>
    <w:rsid w:val="006B2B77"/>
    <w:rPr>
      <w:rFonts w:ascii="Times New Roman" w:eastAsia="Times New Roman" w:hAnsi="Times New Roman" w:cs="Times New Roman"/>
      <w:sz w:val="20"/>
      <w:szCs w:val="20"/>
      <w:lang w:eastAsia="ar-SA"/>
    </w:rPr>
  </w:style>
  <w:style w:type="paragraph" w:styleId="a6">
    <w:name w:val="footer"/>
    <w:basedOn w:val="a"/>
    <w:link w:val="a7"/>
    <w:uiPriority w:val="99"/>
    <w:rsid w:val="006B2B77"/>
    <w:pPr>
      <w:widowControl w:val="0"/>
      <w:tabs>
        <w:tab w:val="center" w:pos="4677"/>
        <w:tab w:val="right" w:pos="9355"/>
      </w:tabs>
      <w:suppressAutoHyphens/>
      <w:autoSpaceDE w:val="0"/>
      <w:spacing w:after="0" w:line="240" w:lineRule="auto"/>
    </w:pPr>
    <w:rPr>
      <w:rFonts w:ascii="Times New Roman" w:eastAsia="Times New Roman" w:hAnsi="Times New Roman" w:cs="Times New Roman"/>
      <w:sz w:val="20"/>
      <w:szCs w:val="20"/>
      <w:lang w:eastAsia="ar-SA"/>
    </w:rPr>
  </w:style>
  <w:style w:type="character" w:customStyle="1" w:styleId="a7">
    <w:name w:val="Нижний колонтитул Знак"/>
    <w:basedOn w:val="a0"/>
    <w:link w:val="a6"/>
    <w:uiPriority w:val="99"/>
    <w:rsid w:val="006B2B77"/>
    <w:rPr>
      <w:rFonts w:ascii="Times New Roman" w:eastAsia="Times New Roman" w:hAnsi="Times New Roman" w:cs="Times New Roman"/>
      <w:sz w:val="20"/>
      <w:szCs w:val="20"/>
      <w:lang w:eastAsia="ar-SA"/>
    </w:rPr>
  </w:style>
  <w:style w:type="paragraph" w:styleId="a8">
    <w:name w:val="Balloon Text"/>
    <w:basedOn w:val="a"/>
    <w:link w:val="a9"/>
    <w:uiPriority w:val="99"/>
    <w:semiHidden/>
    <w:unhideWhenUsed/>
    <w:rsid w:val="006B2B7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B2B77"/>
    <w:rPr>
      <w:rFonts w:ascii="Tahoma" w:hAnsi="Tahoma" w:cs="Tahoma"/>
      <w:sz w:val="16"/>
      <w:szCs w:val="16"/>
    </w:rPr>
  </w:style>
  <w:style w:type="paragraph" w:styleId="aa">
    <w:name w:val="List Paragraph"/>
    <w:basedOn w:val="a"/>
    <w:uiPriority w:val="34"/>
    <w:qFormat/>
    <w:rsid w:val="005C53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Pages>
  <Words>2191</Words>
  <Characters>12494</Characters>
  <Application>Microsoft Office Word</Application>
  <DocSecurity>0</DocSecurity>
  <Lines>104</Lines>
  <Paragraphs>29</Paragraphs>
  <ScaleCrop>false</ScaleCrop>
  <Company>Your Company Name</Company>
  <LinksUpToDate>false</LinksUpToDate>
  <CharactersWithSpaces>14656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Админ</cp:lastModifiedBy>
  <cp:revision>4</cp:revision>
  <dcterms:created xsi:type="dcterms:W3CDTF">2015-08-28T11:11:00Z</dcterms:created>
  <dcterms:modified xsi:type="dcterms:W3CDTF">2016-09-05T09:42:00Z</dcterms:modified>
</cp:coreProperties>
</file>